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DE080" w14:textId="4D5046F5" w:rsidR="00B4055C" w:rsidRDefault="0089620B" w:rsidP="0045042C">
      <w:pPr>
        <w:pStyle w:val="Heading3"/>
        <w:tabs>
          <w:tab w:val="left" w:pos="12886"/>
        </w:tabs>
        <w:ind w:left="-709"/>
      </w:pPr>
      <w:bookmarkStart w:id="0" w:name="_A6_-_Template"/>
      <w:bookmarkStart w:id="1" w:name="_Toc471813459"/>
      <w:bookmarkEnd w:id="0"/>
      <w:r>
        <w:t xml:space="preserve">A6 - </w:t>
      </w:r>
      <w:r w:rsidR="00DD6853">
        <w:t>Template for sector specific biosecurity system activities and engagement</w:t>
      </w:r>
      <w:bookmarkEnd w:id="1"/>
      <w:r w:rsidR="0045042C">
        <w:tab/>
      </w:r>
    </w:p>
    <w:p w14:paraId="2E6A4A12" w14:textId="0BF19AF2" w:rsidR="00B4055C" w:rsidRDefault="004C0C16" w:rsidP="00045E93">
      <w:pPr>
        <w:pStyle w:val="Default"/>
        <w:ind w:left="-709"/>
        <w:rPr>
          <w:b/>
          <w:sz w:val="32"/>
          <w:szCs w:val="32"/>
        </w:rPr>
      </w:pPr>
      <w:r>
        <w:rPr>
          <w:rFonts w:cs="Times New Roman"/>
        </w:rPr>
        <w:t>This table</w:t>
      </w:r>
      <w:r w:rsidR="00B40EEB" w:rsidRPr="00E15787">
        <w:rPr>
          <w:rFonts w:cs="Times New Roman"/>
        </w:rPr>
        <w:t xml:space="preserve"> can be used by </w:t>
      </w:r>
      <w:r w:rsidR="00B40EEB">
        <w:rPr>
          <w:rFonts w:cs="Times New Roman"/>
        </w:rPr>
        <w:t xml:space="preserve">MPI and </w:t>
      </w:r>
      <w:r w:rsidR="00B40EEB" w:rsidRPr="00E15787">
        <w:rPr>
          <w:rFonts w:cs="Times New Roman"/>
        </w:rPr>
        <w:t xml:space="preserve">industry </w:t>
      </w:r>
      <w:r w:rsidR="00B40EEB">
        <w:rPr>
          <w:rFonts w:cs="Times New Roman"/>
        </w:rPr>
        <w:t>Partners</w:t>
      </w:r>
      <w:r w:rsidR="00B40EEB" w:rsidRPr="00E15787">
        <w:rPr>
          <w:rFonts w:cs="Times New Roman"/>
        </w:rPr>
        <w:t xml:space="preserve"> to identify specific biosecurity system activities of relevance to </w:t>
      </w:r>
      <w:r>
        <w:rPr>
          <w:rFonts w:cs="Times New Roman"/>
        </w:rPr>
        <w:t>a sector</w:t>
      </w:r>
      <w:r w:rsidR="00B40EEB" w:rsidRPr="00E15787">
        <w:rPr>
          <w:rFonts w:cs="Times New Roman"/>
        </w:rPr>
        <w:t xml:space="preserve">, </w:t>
      </w:r>
      <w:r>
        <w:rPr>
          <w:rFonts w:cs="Times New Roman"/>
        </w:rPr>
        <w:t xml:space="preserve">to </w:t>
      </w:r>
      <w:r w:rsidR="00B40EEB" w:rsidRPr="00E15787">
        <w:rPr>
          <w:rFonts w:cs="Times New Roman"/>
        </w:rPr>
        <w:t>map experience of engagement against what is expected, and to support discussions on both.</w:t>
      </w:r>
    </w:p>
    <w:p w14:paraId="3EA85786" w14:textId="77777777" w:rsidR="00B4055C" w:rsidRPr="007C3EE3" w:rsidRDefault="00B4055C" w:rsidP="00B4055C">
      <w:pPr>
        <w:pStyle w:val="Default"/>
      </w:pPr>
    </w:p>
    <w:tbl>
      <w:tblPr>
        <w:tblW w:w="19846" w:type="dxa"/>
        <w:tblInd w:w="-714" w:type="dxa"/>
        <w:tblBorders>
          <w:insideV w:val="single" w:sz="18" w:space="0" w:color="93ADDD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6237"/>
        <w:gridCol w:w="4820"/>
      </w:tblGrid>
      <w:tr w:rsidR="00B4055C" w:rsidRPr="00BA63D3" w14:paraId="0B253F18" w14:textId="77777777" w:rsidTr="008A5D74">
        <w:trPr>
          <w:cantSplit/>
          <w:trHeight w:val="303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2985A" w14:textId="77777777" w:rsidR="00B4055C" w:rsidRDefault="00B4055C" w:rsidP="00A46612">
            <w:pPr>
              <w:pStyle w:val="Default"/>
              <w:ind w:left="-20" w:firstLine="20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MPI Responsible Owner(s)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BAB62" w14:textId="77777777" w:rsidR="00B4055C" w:rsidRPr="00627A49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70C0"/>
                <w:spacing w:val="20"/>
                <w:sz w:val="22"/>
                <w:szCs w:val="22"/>
              </w:rPr>
              <w:t>Examples of the types of activities that may be relevant for each layer of the biosecurity system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A9DA7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  <w:t>Description of current activities</w:t>
            </w:r>
          </w:p>
          <w:p w14:paraId="3B3EDB59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 xml:space="preserve">[Include - </w:t>
            </w:r>
            <w:r w:rsidRPr="00C57D5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Work title. Brief description. Key contact. Manager]</w:t>
            </w:r>
          </w:p>
          <w:p w14:paraId="7571AA57" w14:textId="77777777" w:rsidR="00B4055C" w:rsidRPr="007C3EE3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Cs/>
                <w:i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0B09C" w14:textId="77777777" w:rsidR="00B4055C" w:rsidRPr="008E55BB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  <w:lang w:val="fr-FR"/>
              </w:rPr>
            </w:pPr>
            <w:r w:rsidRPr="008E55BB"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  <w:lang w:val="fr-FR"/>
              </w:rPr>
              <w:t>Comments</w:t>
            </w:r>
          </w:p>
          <w:p w14:paraId="43A424D1" w14:textId="77777777" w:rsidR="00B4055C" w:rsidRPr="008E55BB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  <w:lang w:val="fr-FR"/>
              </w:rPr>
            </w:pPr>
            <w:r w:rsidRPr="008E55BB">
              <w:rPr>
                <w:rFonts w:asciiTheme="minorHAnsi" w:hAnsiTheme="minorHAnsi" w:cs="Arial"/>
                <w:bCs/>
                <w:color w:val="0070C0"/>
                <w:sz w:val="20"/>
                <w:szCs w:val="20"/>
                <w:lang w:val="fr-FR"/>
              </w:rPr>
              <w:t>[Consider opportunities, gaps etc]</w:t>
            </w:r>
          </w:p>
        </w:tc>
      </w:tr>
      <w:tr w:rsidR="00B4055C" w14:paraId="4895C89A" w14:textId="77777777" w:rsidTr="008A5D74">
        <w:trPr>
          <w:trHeight w:val="303"/>
        </w:trPr>
        <w:tc>
          <w:tcPr>
            <w:tcW w:w="1418" w:type="dxa"/>
            <w:tcBorders>
              <w:top w:val="nil"/>
              <w:left w:val="nil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2EF2350A" w14:textId="77777777" w:rsidR="00B4055C" w:rsidRPr="008E55BB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8428" w:type="dxa"/>
            <w:gridSpan w:val="3"/>
            <w:tcBorders>
              <w:left w:val="nil"/>
              <w:bottom w:val="nil"/>
              <w:right w:val="nil"/>
            </w:tcBorders>
            <w:shd w:val="clear" w:color="auto" w:fill="729FDC"/>
            <w:vAlign w:val="center"/>
          </w:tcPr>
          <w:p w14:paraId="21815986" w14:textId="77777777" w:rsidR="008A5D74" w:rsidRPr="00043D89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International plant &amp; animal health standards</w:t>
            </w:r>
          </w:p>
          <w:p w14:paraId="1CE998C0" w14:textId="7A5432F5" w:rsidR="00B4055C" w:rsidRPr="00014B3E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Developing international standards and rules under the WTO SPS Agreement</w:t>
            </w:r>
          </w:p>
        </w:tc>
      </w:tr>
      <w:tr w:rsidR="00B4055C" w14:paraId="2EDCA71A" w14:textId="77777777" w:rsidTr="008A5D74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5B9BD5" w:themeColor="accent1"/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353DA765" w14:textId="77777777" w:rsidR="00B4055C" w:rsidRPr="0065038A" w:rsidRDefault="00B4055C" w:rsidP="00A46612">
            <w:pPr>
              <w:pStyle w:val="Default"/>
              <w:ind w:left="113" w:right="113"/>
              <w:jc w:val="center"/>
              <w:rPr>
                <w:rFonts w:asciiTheme="minorHAnsi" w:hAnsiTheme="minorHAnsi" w:cs="Arial"/>
                <w:color w:val="auto"/>
              </w:rPr>
            </w:pPr>
            <w:r w:rsidRPr="0065038A">
              <w:rPr>
                <w:rFonts w:asciiTheme="minorHAnsi" w:hAnsiTheme="minorHAnsi" w:cs="Arial"/>
                <w:color w:val="auto"/>
              </w:rPr>
              <w:t>Director, International Policy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14:paraId="194B934D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For example, consider any relevant:</w:t>
            </w:r>
          </w:p>
          <w:p w14:paraId="035EC100" w14:textId="77777777" w:rsidR="00B4055C" w:rsidRPr="00995D33" w:rsidRDefault="00B4055C" w:rsidP="0045012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International standards that are on the list for development, are being drafted, or are under review</w:t>
            </w:r>
          </w:p>
        </w:tc>
        <w:tc>
          <w:tcPr>
            <w:tcW w:w="6237" w:type="dxa"/>
            <w:tcBorders>
              <w:top w:val="nil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51ED02D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6A252A82" w14:textId="77777777" w:rsidR="00B4055C" w:rsidRPr="007B7434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428E39B9" w14:textId="77777777" w:rsidTr="008A5D74">
        <w:trPr>
          <w:trHeight w:val="1354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62035D2C" w14:textId="77777777" w:rsidR="00B4055C" w:rsidRPr="0065038A" w:rsidRDefault="00B4055C" w:rsidP="00A46612">
            <w:pPr>
              <w:pStyle w:val="Default"/>
              <w:ind w:left="113" w:right="113"/>
              <w:jc w:val="center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361A3AD3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274F8253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3047838B" w14:textId="77777777" w:rsidR="00B4055C" w:rsidRPr="007B7434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77CD36D9" w14:textId="77777777" w:rsidTr="008A5D74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4939F5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15E58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B4055C" w14:paraId="4C2B55B4" w14:textId="77777777" w:rsidTr="008A5D74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16BE1DB8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center"/>
          </w:tcPr>
          <w:p w14:paraId="6EF1440A" w14:textId="77777777" w:rsidR="008A5D74" w:rsidRPr="00043D89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Trade agreements &amp; bilateral arrangements</w:t>
            </w:r>
          </w:p>
          <w:p w14:paraId="1686CB20" w14:textId="38CC2D8B" w:rsidR="00B4055C" w:rsidRPr="00014B3E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Negotiation, agreements and processes for future biosecurity cooperation and trade</w:t>
            </w:r>
          </w:p>
        </w:tc>
      </w:tr>
      <w:tr w:rsidR="00B4055C" w14:paraId="2C8BA971" w14:textId="77777777" w:rsidTr="008A5D74">
        <w:trPr>
          <w:trHeight w:val="95"/>
        </w:trPr>
        <w:tc>
          <w:tcPr>
            <w:tcW w:w="1418" w:type="dxa"/>
            <w:vMerge w:val="restart"/>
            <w:tcBorders>
              <w:top w:val="single" w:sz="4" w:space="0" w:color="5B9BD5" w:themeColor="accent1"/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3583B461" w14:textId="77777777" w:rsidR="00B4055C" w:rsidRPr="0065038A" w:rsidRDefault="00B4055C" w:rsidP="00A46612">
            <w:pPr>
              <w:pStyle w:val="Default"/>
              <w:ind w:left="113" w:right="113"/>
              <w:jc w:val="center"/>
              <w:rPr>
                <w:rFonts w:asciiTheme="minorHAnsi" w:hAnsiTheme="minorHAnsi" w:cs="Arial"/>
                <w:color w:val="auto"/>
              </w:rPr>
            </w:pPr>
            <w:r w:rsidRPr="0065038A">
              <w:rPr>
                <w:rFonts w:asciiTheme="minorHAnsi" w:hAnsiTheme="minorHAnsi" w:cs="Arial"/>
                <w:color w:val="auto"/>
              </w:rPr>
              <w:t>Director, Market Access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14:paraId="18ABCCD9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For example, consider any relevant:</w:t>
            </w:r>
          </w:p>
          <w:p w14:paraId="11DE71FC" w14:textId="63A8CEFD" w:rsidR="00B4055C" w:rsidRPr="004716BB" w:rsidRDefault="00B4055C" w:rsidP="0045012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Protocols to support i</w:t>
            </w:r>
            <w:r w:rsidRPr="004716BB">
              <w:rPr>
                <w:rFonts w:asciiTheme="minorHAnsi" w:hAnsiTheme="minorHAnsi" w:cs="Arial"/>
                <w:color w:val="auto"/>
                <w:sz w:val="20"/>
                <w:szCs w:val="20"/>
              </w:rPr>
              <w:t>mplementation of trade agreements and bilateral arrangements</w:t>
            </w:r>
            <w:r w:rsidR="006014D7">
              <w:rPr>
                <w:rFonts w:asciiTheme="minorHAnsi" w:hAnsiTheme="minorHAnsi" w:cs="Arial"/>
                <w:color w:val="auto"/>
                <w:sz w:val="20"/>
                <w:szCs w:val="20"/>
              </w:rPr>
              <w:t>. For example, protocols to minimise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trade disruption in th</w:t>
            </w:r>
            <w:r w:rsidR="006014D7">
              <w:rPr>
                <w:rFonts w:asciiTheme="minorHAnsi" w:hAnsiTheme="minorHAnsi" w:cs="Arial"/>
                <w:color w:val="auto"/>
                <w:sz w:val="20"/>
                <w:szCs w:val="20"/>
              </w:rPr>
              <w:t>e event of a fruit fly response</w:t>
            </w:r>
          </w:p>
        </w:tc>
        <w:tc>
          <w:tcPr>
            <w:tcW w:w="6237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DC77929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087FDE9C" w14:textId="77777777" w:rsidR="00B4055C" w:rsidRPr="0087383E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522AEA0C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04F01252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08FB8518" w14:textId="77777777" w:rsidR="00B4055C" w:rsidRPr="009577E9" w:rsidRDefault="00B4055C" w:rsidP="00A4661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342DB120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3F3F3"/>
            <w:vAlign w:val="center"/>
          </w:tcPr>
          <w:p w14:paraId="57F0F66F" w14:textId="77777777" w:rsidR="00B4055C" w:rsidRPr="00D82459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4E7A2E21" w14:textId="77777777" w:rsidTr="008A5D74">
        <w:trPr>
          <w:trHeight w:val="1241"/>
        </w:trPr>
        <w:tc>
          <w:tcPr>
            <w:tcW w:w="1418" w:type="dxa"/>
            <w:vMerge/>
            <w:tcBorders>
              <w:left w:val="single" w:sz="2" w:space="0" w:color="5B9BD5" w:themeColor="accent1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5361B383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66308AAB" w14:textId="77777777" w:rsidR="00B4055C" w:rsidRPr="00004549" w:rsidRDefault="00B4055C" w:rsidP="00A4661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F44B968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3F3F3"/>
            <w:vAlign w:val="center"/>
          </w:tcPr>
          <w:p w14:paraId="3A89AB37" w14:textId="77777777" w:rsidR="00B4055C" w:rsidRPr="00D82459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5087F757" w14:textId="77777777" w:rsidTr="008A5D74">
        <w:trPr>
          <w:trHeight w:val="95"/>
        </w:trPr>
        <w:tc>
          <w:tcPr>
            <w:tcW w:w="1418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4876F7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8A671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61E6062E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08C71F8E" w14:textId="77777777" w:rsidTr="008A5D74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nil"/>
              <w:right w:val="dashSmallGap" w:sz="4" w:space="0" w:color="5B9BD5" w:themeColor="accent1"/>
            </w:tcBorders>
            <w:shd w:val="clear" w:color="auto" w:fill="FFFFFF" w:themeFill="background1"/>
          </w:tcPr>
          <w:p w14:paraId="0B289C46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055B7A4D" w14:textId="77777777" w:rsidR="008A5D74" w:rsidRPr="00043D89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Risk assessment</w:t>
            </w:r>
          </w:p>
          <w:p w14:paraId="2FFFF0D6" w14:textId="216F90CD" w:rsidR="00B4055C" w:rsidRPr="00014B3E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Identification of risk for people and goods coming into New Zealand</w:t>
            </w:r>
          </w:p>
        </w:tc>
      </w:tr>
      <w:tr w:rsidR="00B4055C" w14:paraId="358A186D" w14:textId="77777777" w:rsidTr="008A5D74">
        <w:trPr>
          <w:trHeight w:val="95"/>
        </w:trPr>
        <w:tc>
          <w:tcPr>
            <w:tcW w:w="1418" w:type="dxa"/>
            <w:vMerge w:val="restart"/>
            <w:tcBorders>
              <w:top w:val="single" w:sz="2" w:space="0" w:color="5B9BD5" w:themeColor="accent1"/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5A124DF2" w14:textId="77777777" w:rsidR="00B4055C" w:rsidRPr="0065038A" w:rsidRDefault="00B4055C" w:rsidP="00A46612">
            <w:pPr>
              <w:pStyle w:val="Default"/>
              <w:ind w:left="113" w:right="113"/>
              <w:jc w:val="center"/>
              <w:rPr>
                <w:rFonts w:asciiTheme="minorHAnsi" w:hAnsiTheme="minorHAnsi" w:cs="Arial"/>
                <w:color w:val="auto"/>
              </w:rPr>
            </w:pPr>
            <w:r w:rsidRPr="0065038A">
              <w:rPr>
                <w:rFonts w:asciiTheme="minorHAnsi" w:hAnsiTheme="minorHAnsi" w:cs="Arial"/>
                <w:color w:val="auto"/>
              </w:rPr>
              <w:t>Director, Biosecurity Science, Food &amp; Risk Assessment</w:t>
            </w:r>
          </w:p>
        </w:tc>
        <w:tc>
          <w:tcPr>
            <w:tcW w:w="7371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14:paraId="0B452212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example, consider any relevant:</w:t>
            </w:r>
          </w:p>
          <w:p w14:paraId="7638C841" w14:textId="77777777" w:rsidR="00B4055C" w:rsidRDefault="00B4055C" w:rsidP="00450120">
            <w:pPr>
              <w:pStyle w:val="Defaul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and emerging risks</w:t>
            </w:r>
          </w:p>
          <w:p w14:paraId="7B675CE5" w14:textId="77777777" w:rsidR="00B4055C" w:rsidRPr="00CD5251" w:rsidRDefault="00B4055C" w:rsidP="00450120">
            <w:pPr>
              <w:pStyle w:val="Defaul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Risk assessments (upcoming, under development, under review)</w:t>
            </w: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4763C3FD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3F3F3"/>
            <w:vAlign w:val="center"/>
          </w:tcPr>
          <w:p w14:paraId="5962920E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2489133B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0DD7D24F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2BABE9D5" w14:textId="77777777" w:rsidR="00B4055C" w:rsidRPr="00544DAD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7D364EA4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18" w:space="0" w:color="8EAADB" w:themeColor="accent5" w:themeTint="99"/>
            </w:tcBorders>
            <w:shd w:val="clear" w:color="auto" w:fill="F3F3F3"/>
            <w:vAlign w:val="center"/>
          </w:tcPr>
          <w:p w14:paraId="2773E79C" w14:textId="77777777" w:rsidR="00B4055C" w:rsidRPr="006210F2" w:rsidRDefault="00B4055C" w:rsidP="00A46612">
            <w:pPr>
              <w:spacing w:after="0" w:line="240" w:lineRule="auto"/>
              <w:rPr>
                <w:rFonts w:cs="Times New Roman"/>
                <w:color w:val="0070C0"/>
                <w:sz w:val="20"/>
                <w:szCs w:val="20"/>
                <w:lang w:eastAsia="en-NZ"/>
              </w:rPr>
            </w:pPr>
          </w:p>
        </w:tc>
      </w:tr>
      <w:tr w:rsidR="00B4055C" w14:paraId="28721E1D" w14:textId="77777777" w:rsidTr="008A5D74">
        <w:trPr>
          <w:trHeight w:val="1419"/>
        </w:trPr>
        <w:tc>
          <w:tcPr>
            <w:tcW w:w="1418" w:type="dxa"/>
            <w:vMerge/>
            <w:tcBorders>
              <w:left w:val="single" w:sz="2" w:space="0" w:color="5B9BD5" w:themeColor="accent1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39B383D1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36D4CA69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C65DDB0" w14:textId="77777777" w:rsidR="00B4055C" w:rsidRPr="00014B3E" w:rsidRDefault="00B4055C" w:rsidP="008A5D74">
            <w:pPr>
              <w:pStyle w:val="Default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18" w:space="0" w:color="8EAADB" w:themeColor="accent5" w:themeTint="99"/>
            </w:tcBorders>
            <w:shd w:val="clear" w:color="auto" w:fill="F3F3F3"/>
            <w:vAlign w:val="center"/>
          </w:tcPr>
          <w:p w14:paraId="0AF65D9E" w14:textId="77777777" w:rsidR="00B4055C" w:rsidRPr="006210F2" w:rsidRDefault="00B4055C" w:rsidP="00A46612">
            <w:pPr>
              <w:spacing w:after="0" w:line="240" w:lineRule="auto"/>
              <w:rPr>
                <w:rFonts w:cs="Times New Roman"/>
                <w:color w:val="0070C0"/>
                <w:sz w:val="20"/>
                <w:szCs w:val="20"/>
                <w:lang w:eastAsia="en-NZ"/>
              </w:rPr>
            </w:pPr>
          </w:p>
        </w:tc>
      </w:tr>
      <w:tr w:rsidR="00B4055C" w14:paraId="2FBD89A4" w14:textId="77777777" w:rsidTr="008A5D74">
        <w:trPr>
          <w:trHeight w:val="95"/>
        </w:trPr>
        <w:tc>
          <w:tcPr>
            <w:tcW w:w="1418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F9FC5A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2DCEA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DD24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2D9CAFDB" w14:textId="77777777" w:rsidTr="008A5D74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nil"/>
              <w:right w:val="dashSmallGap" w:sz="4" w:space="0" w:color="5B9BD5" w:themeColor="accent1"/>
            </w:tcBorders>
            <w:shd w:val="clear" w:color="auto" w:fill="FFFFFF" w:themeFill="background1"/>
          </w:tcPr>
          <w:p w14:paraId="15563112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1667352E" w14:textId="77777777" w:rsidR="008A5D74" w:rsidRPr="00043D89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I</w:t>
            </w:r>
            <w:r w:rsidR="008A5D74"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mport health standards (IHSs)</w:t>
            </w:r>
          </w:p>
          <w:p w14:paraId="26A546DF" w14:textId="106FEB66" w:rsidR="00B4055C" w:rsidRPr="00014B3E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 w:rsidRPr="00805B40">
              <w:rPr>
                <w:rFonts w:asciiTheme="minorHAnsi" w:hAnsiTheme="minorHAnsi" w:cs="Arial"/>
                <w:color w:val="auto"/>
                <w:sz w:val="22"/>
                <w:szCs w:val="22"/>
              </w:rPr>
              <w:t>Specification of requirements for people and goods coming into New Zealand</w:t>
            </w:r>
          </w:p>
        </w:tc>
      </w:tr>
      <w:tr w:rsidR="00B4055C" w14:paraId="11B9C3D8" w14:textId="77777777" w:rsidTr="008A5D74">
        <w:trPr>
          <w:trHeight w:val="95"/>
        </w:trPr>
        <w:tc>
          <w:tcPr>
            <w:tcW w:w="1418" w:type="dxa"/>
            <w:vMerge w:val="restart"/>
            <w:tcBorders>
              <w:top w:val="single" w:sz="2" w:space="0" w:color="5B9BD5" w:themeColor="accent1"/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6F132C0A" w14:textId="77777777" w:rsidR="00B4055C" w:rsidRPr="0065038A" w:rsidRDefault="00B4055C" w:rsidP="00A46612">
            <w:pPr>
              <w:pStyle w:val="Default"/>
              <w:ind w:left="113" w:right="113"/>
              <w:jc w:val="center"/>
              <w:rPr>
                <w:rFonts w:asciiTheme="minorHAnsi" w:hAnsiTheme="minorHAnsi" w:cs="Arial"/>
                <w:color w:val="auto"/>
              </w:rPr>
            </w:pPr>
            <w:r w:rsidRPr="0065038A">
              <w:rPr>
                <w:rFonts w:asciiTheme="minorHAnsi" w:hAnsiTheme="minorHAnsi" w:cs="Arial"/>
                <w:color w:val="auto"/>
              </w:rPr>
              <w:t>Director, Plants, Food &amp; Environment</w:t>
            </w:r>
          </w:p>
          <w:p w14:paraId="4D8D6069" w14:textId="77777777" w:rsidR="00B4055C" w:rsidRPr="00A22CFA" w:rsidRDefault="00B4055C" w:rsidP="00A46612">
            <w:pPr>
              <w:pStyle w:val="Default"/>
              <w:ind w:left="113" w:right="113"/>
              <w:jc w:val="center"/>
              <w:rPr>
                <w:rFonts w:cs="Arial"/>
                <w:sz w:val="28"/>
                <w:szCs w:val="28"/>
              </w:rPr>
            </w:pPr>
            <w:r w:rsidRPr="0065038A">
              <w:rPr>
                <w:rFonts w:asciiTheme="minorHAnsi" w:hAnsiTheme="minorHAnsi" w:cs="Arial"/>
                <w:color w:val="auto"/>
              </w:rPr>
              <w:t>Director, Animal &amp; Animal Products</w:t>
            </w:r>
          </w:p>
        </w:tc>
        <w:tc>
          <w:tcPr>
            <w:tcW w:w="7371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43B881D3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example, consider any relevant:</w:t>
            </w:r>
          </w:p>
          <w:p w14:paraId="185941CA" w14:textId="77777777" w:rsidR="00B4055C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Existing IHSs</w:t>
            </w:r>
          </w:p>
          <w:p w14:paraId="333D9676" w14:textId="77777777" w:rsidR="00B4055C" w:rsidRPr="00AC5CF0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IHS development (upcoming, being drafted, under review)</w:t>
            </w:r>
          </w:p>
          <w:p w14:paraId="5CC1E98F" w14:textId="77777777" w:rsidR="00B4055C" w:rsidRPr="00AC5CF0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IHS i</w:t>
            </w:r>
            <w:r w:rsidRPr="00572A0C">
              <w:rPr>
                <w:rFonts w:cs="Arial"/>
                <w:sz w:val="20"/>
                <w:szCs w:val="20"/>
              </w:rPr>
              <w:t>mplementation</w:t>
            </w:r>
            <w:r>
              <w:rPr>
                <w:rFonts w:cs="Arial"/>
                <w:sz w:val="20"/>
                <w:szCs w:val="20"/>
              </w:rPr>
              <w:t xml:space="preserve"> issues/opportunities</w:t>
            </w:r>
          </w:p>
          <w:p w14:paraId="1629F1BD" w14:textId="77777777" w:rsidR="00B4055C" w:rsidRPr="00AC5CF0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Pathway assessments</w:t>
            </w:r>
          </w:p>
          <w:p w14:paraId="622B8A84" w14:textId="77777777" w:rsidR="00B4055C" w:rsidRPr="00AC5CF0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Pathway a</w:t>
            </w:r>
            <w:r w:rsidRPr="00572A0C">
              <w:rPr>
                <w:rFonts w:cs="Arial"/>
                <w:sz w:val="20"/>
                <w:szCs w:val="20"/>
              </w:rPr>
              <w:t>ssurance visits</w:t>
            </w:r>
            <w:r>
              <w:rPr>
                <w:rFonts w:cs="Arial"/>
                <w:sz w:val="20"/>
                <w:szCs w:val="20"/>
              </w:rPr>
              <w:t>, audit of treatment and quarantine facilities, export assurance and certification systems</w:t>
            </w:r>
          </w:p>
          <w:p w14:paraId="3B6DE642" w14:textId="77777777" w:rsidR="00B4055C" w:rsidRPr="005E41F9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Operational and Facility Standards, eg, for s</w:t>
            </w:r>
            <w:r w:rsidRPr="002633E8">
              <w:rPr>
                <w:rFonts w:cs="Arial"/>
                <w:sz w:val="20"/>
                <w:szCs w:val="20"/>
              </w:rPr>
              <w:t>ea containers, air containers,</w:t>
            </w:r>
            <w:r>
              <w:rPr>
                <w:rFonts w:cs="Arial"/>
                <w:sz w:val="20"/>
                <w:szCs w:val="20"/>
              </w:rPr>
              <w:t xml:space="preserve"> aircraft, vessels, </w:t>
            </w:r>
            <w:r w:rsidRPr="002633E8">
              <w:rPr>
                <w:rFonts w:cs="Arial"/>
                <w:sz w:val="20"/>
                <w:szCs w:val="20"/>
              </w:rPr>
              <w:t>places of first arrival (air and sea ports)</w:t>
            </w: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22758EF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3A8B6BF7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4BA86060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1E9AE92C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37EFFD33" w14:textId="77777777" w:rsidR="00B4055C" w:rsidRPr="00AC5CF0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CD15A8F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568BC8EF" w14:textId="77777777" w:rsidR="00B4055C" w:rsidRPr="007700F5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1F8B2845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15861DC4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5530A857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46B6FE07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753C2603" w14:textId="77777777" w:rsidR="00B4055C" w:rsidRPr="00240A22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526A080E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38949730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3778E827" w14:textId="77777777" w:rsidR="00B4055C" w:rsidRPr="00AC5CF0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346EE03C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1C9D1CE4" w14:textId="77777777" w:rsidR="00B4055C" w:rsidRPr="00D82459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5C20F005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48C3E7E3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1EA3D166" w14:textId="77777777" w:rsidR="00B4055C" w:rsidRPr="00AC5CF0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DA4F90B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0CF2DD50" w14:textId="77777777" w:rsidR="00B4055C" w:rsidRPr="00D82459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76C1F46C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76A4E53A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2EFAD41D" w14:textId="77777777" w:rsidR="00B4055C" w:rsidRPr="00AC5CF0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7A821B1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3821763E" w14:textId="77777777" w:rsidR="00B4055C" w:rsidRPr="00240A22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669DD481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09CAD384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4521213B" w14:textId="77777777" w:rsidR="00B4055C" w:rsidRPr="00BE23BB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2304A9B4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3F3F3"/>
            <w:vAlign w:val="center"/>
          </w:tcPr>
          <w:p w14:paraId="04EF2CFF" w14:textId="77777777" w:rsidR="00B4055C" w:rsidRPr="00D82459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215DEA58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4FEE3699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00B16E57" w14:textId="77777777" w:rsidR="00B4055C" w:rsidRPr="00AC5CF0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31E2C285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634D23A9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218B091D" w14:textId="77777777" w:rsidTr="008A5D74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bottom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2AF3E8F8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6A3D3201" w14:textId="77777777" w:rsidR="00B4055C" w:rsidRPr="00572A0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48B44E3E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482A805B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1707D1B5" w14:textId="77777777" w:rsidR="00B40EEB" w:rsidRDefault="00B40EEB">
      <w:r>
        <w:br w:type="page"/>
      </w:r>
    </w:p>
    <w:tbl>
      <w:tblPr>
        <w:tblW w:w="19846" w:type="dxa"/>
        <w:tblInd w:w="-709" w:type="dxa"/>
        <w:tblBorders>
          <w:insideV w:val="single" w:sz="18" w:space="0" w:color="93ADDD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6237"/>
        <w:gridCol w:w="4820"/>
      </w:tblGrid>
      <w:tr w:rsidR="00B4055C" w14:paraId="46B6719E" w14:textId="77777777" w:rsidTr="00B40EEB">
        <w:trPr>
          <w:trHeight w:val="95"/>
        </w:trPr>
        <w:tc>
          <w:tcPr>
            <w:tcW w:w="1418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96025" w14:textId="3FC22B6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A57A4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66A0ED24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125D00BE" w14:textId="77777777" w:rsidTr="00B40EEB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603197AF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center"/>
          </w:tcPr>
          <w:p w14:paraId="1C14E997" w14:textId="77777777" w:rsidR="008A5D74" w:rsidRPr="00043D89" w:rsidRDefault="008A5D74" w:rsidP="008A5D74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Border interventions</w:t>
            </w:r>
          </w:p>
          <w:p w14:paraId="6994F3E1" w14:textId="69520EAF" w:rsidR="00B4055C" w:rsidRPr="00014B3E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Education and auditing to encourage compliance. Inspecting to verify compliance and taking action to manage non-compliance</w:t>
            </w:r>
          </w:p>
        </w:tc>
      </w:tr>
      <w:tr w:rsidR="00B4055C" w14:paraId="687ED273" w14:textId="77777777" w:rsidTr="00B40EEB">
        <w:trPr>
          <w:trHeight w:val="95"/>
        </w:trPr>
        <w:tc>
          <w:tcPr>
            <w:tcW w:w="1418" w:type="dxa"/>
            <w:vMerge w:val="restart"/>
            <w:tcBorders>
              <w:top w:val="single" w:sz="4" w:space="0" w:color="5B9BD5" w:themeColor="accent1"/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14F2321F" w14:textId="77777777" w:rsidR="00B4055C" w:rsidRPr="00680F2E" w:rsidRDefault="00B4055C" w:rsidP="00A46612">
            <w:pPr>
              <w:pStyle w:val="Default"/>
              <w:ind w:left="113" w:right="113"/>
              <w:jc w:val="center"/>
              <w:rPr>
                <w:rFonts w:cs="Arial"/>
                <w:sz w:val="28"/>
                <w:szCs w:val="28"/>
              </w:rPr>
            </w:pPr>
            <w:r w:rsidRPr="0065038A">
              <w:rPr>
                <w:rFonts w:asciiTheme="minorHAnsi" w:hAnsiTheme="minorHAnsi" w:cs="Arial"/>
                <w:color w:val="auto"/>
              </w:rPr>
              <w:t>Director, Border Clearance Services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2A799279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 example, consider any relevant: </w:t>
            </w:r>
          </w:p>
          <w:p w14:paraId="14F5032D" w14:textId="77777777" w:rsidR="00B4055C" w:rsidRDefault="00B4055C" w:rsidP="00450120">
            <w:pPr>
              <w:pStyle w:val="Defaul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Pr="00CD3CF4">
              <w:rPr>
                <w:rFonts w:cs="Arial"/>
                <w:sz w:val="20"/>
                <w:szCs w:val="20"/>
              </w:rPr>
              <w:t xml:space="preserve">iosecurity clearance </w:t>
            </w:r>
            <w:r>
              <w:rPr>
                <w:rFonts w:cs="Arial"/>
                <w:sz w:val="20"/>
                <w:szCs w:val="20"/>
              </w:rPr>
              <w:t>issues/opportunities (</w:t>
            </w:r>
            <w:r w:rsidRPr="00CD3CF4">
              <w:rPr>
                <w:rFonts w:cs="Arial"/>
                <w:sz w:val="20"/>
                <w:szCs w:val="20"/>
              </w:rPr>
              <w:t>people, goods and craft via the passenger, mail, cargo, craft and</w:t>
            </w:r>
            <w:r>
              <w:rPr>
                <w:rFonts w:cs="Arial"/>
                <w:sz w:val="20"/>
                <w:szCs w:val="20"/>
              </w:rPr>
              <w:t xml:space="preserve"> transitional facility pathways). Including:</w:t>
            </w:r>
          </w:p>
          <w:p w14:paraId="1687994F" w14:textId="77777777" w:rsidR="00B4055C" w:rsidRDefault="00B4055C" w:rsidP="00450120">
            <w:pPr>
              <w:pStyle w:val="Default"/>
              <w:numPr>
                <w:ilvl w:val="1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5537F5">
              <w:rPr>
                <w:rFonts w:cs="Arial"/>
                <w:sz w:val="20"/>
                <w:szCs w:val="20"/>
              </w:rPr>
              <w:t>nspection and clearance processes on- and off-shore.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B113BDF" w14:textId="77777777" w:rsidR="00B4055C" w:rsidRDefault="00B4055C" w:rsidP="00450120">
            <w:pPr>
              <w:pStyle w:val="Default"/>
              <w:numPr>
                <w:ilvl w:val="1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5537F5">
              <w:rPr>
                <w:rFonts w:cs="Arial"/>
                <w:sz w:val="20"/>
                <w:szCs w:val="20"/>
              </w:rPr>
              <w:t xml:space="preserve">raining of personnel and accreditation of transitional facilities. </w:t>
            </w:r>
          </w:p>
          <w:p w14:paraId="0F32C17E" w14:textId="77777777" w:rsidR="00B4055C" w:rsidRDefault="00B4055C" w:rsidP="00450120">
            <w:pPr>
              <w:pStyle w:val="Default"/>
              <w:numPr>
                <w:ilvl w:val="1"/>
                <w:numId w:val="5"/>
              </w:numPr>
              <w:rPr>
                <w:rFonts w:cs="Arial"/>
                <w:sz w:val="20"/>
                <w:szCs w:val="20"/>
              </w:rPr>
            </w:pPr>
            <w:r w:rsidRPr="005537F5">
              <w:rPr>
                <w:rFonts w:cs="Arial"/>
                <w:sz w:val="20"/>
                <w:szCs w:val="20"/>
              </w:rPr>
              <w:t>Performance measurement and reporting</w:t>
            </w:r>
          </w:p>
          <w:p w14:paraId="2935AC68" w14:textId="77777777" w:rsidR="00B4055C" w:rsidRDefault="00B4055C" w:rsidP="00450120">
            <w:pPr>
              <w:pStyle w:val="Default"/>
              <w:numPr>
                <w:ilvl w:val="1"/>
                <w:numId w:val="5"/>
              </w:numPr>
              <w:rPr>
                <w:rFonts w:cs="Arial"/>
                <w:sz w:val="20"/>
                <w:szCs w:val="20"/>
              </w:rPr>
            </w:pPr>
            <w:r w:rsidRPr="005537F5">
              <w:rPr>
                <w:rFonts w:cs="Arial"/>
                <w:sz w:val="20"/>
                <w:szCs w:val="20"/>
              </w:rPr>
              <w:t xml:space="preserve">System improvement initiatives </w:t>
            </w:r>
          </w:p>
          <w:p w14:paraId="0B23DD03" w14:textId="77777777" w:rsidR="00B4055C" w:rsidRDefault="00B4055C" w:rsidP="00450120">
            <w:pPr>
              <w:pStyle w:val="Default"/>
              <w:numPr>
                <w:ilvl w:val="1"/>
                <w:numId w:val="5"/>
              </w:numPr>
              <w:rPr>
                <w:rFonts w:cs="Arial"/>
                <w:sz w:val="20"/>
                <w:szCs w:val="20"/>
              </w:rPr>
            </w:pPr>
            <w:r w:rsidRPr="005537F5">
              <w:rPr>
                <w:rFonts w:cs="Arial"/>
                <w:sz w:val="20"/>
                <w:szCs w:val="20"/>
              </w:rPr>
              <w:t>Education initiatives</w:t>
            </w:r>
          </w:p>
          <w:p w14:paraId="79E27DA6" w14:textId="77777777" w:rsidR="00B4055C" w:rsidRDefault="00B4055C" w:rsidP="00450120">
            <w:pPr>
              <w:pStyle w:val="Default"/>
              <w:numPr>
                <w:ilvl w:val="1"/>
                <w:numId w:val="5"/>
              </w:numPr>
              <w:rPr>
                <w:rFonts w:cs="Arial"/>
                <w:sz w:val="20"/>
                <w:szCs w:val="20"/>
              </w:rPr>
            </w:pPr>
            <w:r w:rsidRPr="005537F5">
              <w:rPr>
                <w:rFonts w:cs="Arial"/>
                <w:sz w:val="20"/>
                <w:szCs w:val="20"/>
              </w:rPr>
              <w:t xml:space="preserve">Audit and assurance </w:t>
            </w:r>
            <w:r>
              <w:rPr>
                <w:rFonts w:cs="Arial"/>
                <w:sz w:val="20"/>
                <w:szCs w:val="20"/>
              </w:rPr>
              <w:t>activities</w:t>
            </w:r>
          </w:p>
          <w:p w14:paraId="00FB470A" w14:textId="77777777" w:rsidR="00B4055C" w:rsidRPr="005537F5" w:rsidRDefault="00B4055C" w:rsidP="00450120">
            <w:pPr>
              <w:pStyle w:val="Default"/>
              <w:numPr>
                <w:ilvl w:val="1"/>
                <w:numId w:val="5"/>
              </w:numPr>
              <w:rPr>
                <w:rFonts w:cs="Arial"/>
                <w:sz w:val="20"/>
                <w:szCs w:val="20"/>
              </w:rPr>
            </w:pPr>
            <w:r w:rsidRPr="005537F5">
              <w:rPr>
                <w:rFonts w:cs="Arial"/>
                <w:sz w:val="20"/>
                <w:szCs w:val="20"/>
              </w:rPr>
              <w:t>Compliance issues</w:t>
            </w:r>
          </w:p>
          <w:p w14:paraId="4B56574B" w14:textId="7BBF326F" w:rsidR="00B4055C" w:rsidRPr="003D5BBA" w:rsidRDefault="00B4055C" w:rsidP="00450120">
            <w:pPr>
              <w:pStyle w:val="Default"/>
              <w:numPr>
                <w:ilvl w:val="0"/>
                <w:numId w:val="2"/>
              </w:numPr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Statistics (eg, interception, pathway information)</w:t>
            </w:r>
          </w:p>
        </w:tc>
        <w:tc>
          <w:tcPr>
            <w:tcW w:w="6237" w:type="dxa"/>
            <w:tcBorders>
              <w:top w:val="nil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4A5FC3B1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56E34945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74225023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645C85AE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4C81405F" w14:textId="77777777" w:rsidR="00B4055C" w:rsidRPr="00CD3CF4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58F6663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3957B0B1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370B36BD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636946C0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58CC0D4A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2726AC0C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11A30BDF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12E22133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443FCA80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5E48622C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9EB0B60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69203019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7500352C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08206D82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5F15CEBE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2A949E7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13851EED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4A39EDD3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2404D957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691297EC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95B3738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0B6203D6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6E983FBB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2B65A3A0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75430125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268FE859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79D15434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0B6D3959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61D1D80D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4A5A52F3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62D0128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07921CF3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42F56FE6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bottom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783DBF1B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73D95C5A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74B8D81C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7247AE45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36C5EE96" w14:textId="77777777" w:rsidTr="00B40EEB">
        <w:trPr>
          <w:trHeight w:val="95"/>
        </w:trPr>
        <w:tc>
          <w:tcPr>
            <w:tcW w:w="1418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D29482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23C9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08A1805C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5941055D" w14:textId="77777777" w:rsidTr="00B40EEB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625ECDED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</w:tcPr>
          <w:p w14:paraId="30343D6E" w14:textId="77777777" w:rsidR="008A5D74" w:rsidRPr="00043D89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Surveillance</w:t>
            </w:r>
          </w:p>
          <w:p w14:paraId="6A0EEA57" w14:textId="5F25756F" w:rsidR="00B4055C" w:rsidRPr="00014B3E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General and targeted programmes to detect harmful pests and diseases</w:t>
            </w:r>
          </w:p>
        </w:tc>
      </w:tr>
      <w:tr w:rsidR="00B4055C" w14:paraId="2D228422" w14:textId="77777777" w:rsidTr="00B40EEB">
        <w:trPr>
          <w:trHeight w:val="95"/>
        </w:trPr>
        <w:tc>
          <w:tcPr>
            <w:tcW w:w="1418" w:type="dxa"/>
            <w:vMerge w:val="restart"/>
            <w:tcBorders>
              <w:top w:val="single" w:sz="4" w:space="0" w:color="5B9BD5" w:themeColor="accent1"/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2E77A0FF" w14:textId="7846D4CC" w:rsidR="00B4055C" w:rsidRPr="00680F2E" w:rsidRDefault="00B4055C" w:rsidP="00DA3A41">
            <w:pPr>
              <w:pStyle w:val="Default"/>
              <w:keepNext/>
              <w:keepLines/>
              <w:jc w:val="center"/>
              <w:rPr>
                <w:rFonts w:cs="Arial"/>
              </w:rPr>
            </w:pPr>
            <w:r w:rsidRPr="00680F2E">
              <w:rPr>
                <w:rFonts w:cs="Arial"/>
              </w:rPr>
              <w:t xml:space="preserve">Director, </w:t>
            </w:r>
            <w:r w:rsidR="00DA3A41">
              <w:rPr>
                <w:rFonts w:cs="Arial"/>
              </w:rPr>
              <w:t>Diagnostic &amp; Surveillance Services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3E6812CE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 example, consider any relevant: </w:t>
            </w:r>
          </w:p>
          <w:p w14:paraId="39A63D35" w14:textId="77777777" w:rsidR="00B4055C" w:rsidRPr="007A7A22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7A7A22">
              <w:rPr>
                <w:rFonts w:cs="Arial"/>
                <w:sz w:val="20"/>
                <w:szCs w:val="20"/>
              </w:rPr>
              <w:t xml:space="preserve">General </w:t>
            </w:r>
            <w:r>
              <w:rPr>
                <w:rFonts w:cs="Arial"/>
                <w:sz w:val="20"/>
                <w:szCs w:val="20"/>
              </w:rPr>
              <w:t xml:space="preserve">surveillance </w:t>
            </w:r>
            <w:r w:rsidRPr="007A7A22">
              <w:rPr>
                <w:rFonts w:cs="Arial"/>
                <w:sz w:val="20"/>
                <w:szCs w:val="20"/>
              </w:rPr>
              <w:t xml:space="preserve">programmes </w:t>
            </w:r>
          </w:p>
          <w:p w14:paraId="3986E1F6" w14:textId="77777777" w:rsidR="00B4055C" w:rsidRPr="007A7A22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7A7A22">
              <w:rPr>
                <w:rFonts w:cs="Arial"/>
                <w:sz w:val="20"/>
                <w:szCs w:val="20"/>
              </w:rPr>
              <w:t>argeted</w:t>
            </w:r>
            <w:r>
              <w:rPr>
                <w:rFonts w:cs="Arial"/>
                <w:sz w:val="20"/>
                <w:szCs w:val="20"/>
              </w:rPr>
              <w:t xml:space="preserve"> surveillance</w:t>
            </w:r>
            <w:r w:rsidRPr="007A7A22">
              <w:rPr>
                <w:rFonts w:cs="Arial"/>
                <w:sz w:val="20"/>
                <w:szCs w:val="20"/>
              </w:rPr>
              <w:t xml:space="preserve"> programmes </w:t>
            </w:r>
          </w:p>
          <w:p w14:paraId="06976DB1" w14:textId="77777777" w:rsidR="00B4055C" w:rsidRPr="007A7A22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Detection and/or i</w:t>
            </w:r>
            <w:r w:rsidRPr="007A7A22">
              <w:rPr>
                <w:rFonts w:cs="Arial"/>
                <w:sz w:val="20"/>
                <w:szCs w:val="20"/>
              </w:rPr>
              <w:t>nvestigation</w:t>
            </w:r>
            <w:r>
              <w:rPr>
                <w:rFonts w:cs="Arial"/>
                <w:sz w:val="20"/>
                <w:szCs w:val="20"/>
              </w:rPr>
              <w:t xml:space="preserve"> statistics</w:t>
            </w:r>
          </w:p>
          <w:p w14:paraId="7A57D22D" w14:textId="77777777" w:rsidR="00B4055C" w:rsidRPr="00013C2A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Diagnostics (existing capability, capability development initiatives)</w:t>
            </w:r>
          </w:p>
          <w:p w14:paraId="1626EF01" w14:textId="77777777" w:rsidR="00B4055C" w:rsidRPr="007A7A22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Information on </w:t>
            </w:r>
            <w:r w:rsidRPr="007A7A22">
              <w:rPr>
                <w:rFonts w:cs="Arial"/>
                <w:sz w:val="20"/>
                <w:szCs w:val="20"/>
              </w:rPr>
              <w:t>New Zealand’s biosecurity status</w:t>
            </w:r>
            <w:r>
              <w:rPr>
                <w:rFonts w:cs="Arial"/>
                <w:sz w:val="20"/>
                <w:szCs w:val="20"/>
              </w:rPr>
              <w:t xml:space="preserve"> (for international and domestic reporting purposes)</w:t>
            </w:r>
          </w:p>
          <w:p w14:paraId="6EABA724" w14:textId="77777777" w:rsidR="00B4055C" w:rsidRPr="007A7A22" w:rsidRDefault="00B4055C" w:rsidP="00450120">
            <w:pPr>
              <w:pStyle w:val="Defaul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Statistics (eg, detection, investigation, response statistics)</w:t>
            </w:r>
          </w:p>
        </w:tc>
        <w:tc>
          <w:tcPr>
            <w:tcW w:w="6237" w:type="dxa"/>
            <w:tcBorders>
              <w:top w:val="nil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4A380F9B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63BB8D24" w14:textId="77777777" w:rsidR="00B4055C" w:rsidRPr="00014B3E" w:rsidRDefault="00B4055C" w:rsidP="00A46612">
            <w:pPr>
              <w:pStyle w:val="Default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3C2F072F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2033CEF7" w14:textId="77777777" w:rsidR="00B4055C" w:rsidRPr="00680F2E" w:rsidRDefault="00B4055C" w:rsidP="00A46612">
            <w:pPr>
              <w:pStyle w:val="Default"/>
              <w:rPr>
                <w:rFonts w:cs="Arial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7E979F8F" w14:textId="77777777" w:rsidR="00B4055C" w:rsidRPr="007A7A22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9D13C3E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0B00E3C7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38E8F761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73337142" w14:textId="77777777" w:rsidR="00B4055C" w:rsidRPr="00680F2E" w:rsidRDefault="00B4055C" w:rsidP="00A46612">
            <w:pPr>
              <w:pStyle w:val="Default"/>
              <w:rPr>
                <w:rFonts w:cs="Arial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178CF35B" w14:textId="77777777" w:rsidR="00B4055C" w:rsidRPr="00CC470D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5609FA3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36D8DED2" w14:textId="77777777" w:rsidR="00B4055C" w:rsidRPr="006F4578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56B70A3B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5C671CF4" w14:textId="77777777" w:rsidR="00B4055C" w:rsidRPr="00680F2E" w:rsidRDefault="00B4055C" w:rsidP="00A46612">
            <w:pPr>
              <w:pStyle w:val="Default"/>
              <w:rPr>
                <w:rFonts w:cs="Arial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7ACE98E0" w14:textId="77777777" w:rsidR="00B4055C" w:rsidRPr="00CC470D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2CBBA37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3CB3BF1A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3078699F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471065B4" w14:textId="77777777" w:rsidR="00B4055C" w:rsidRPr="00680F2E" w:rsidRDefault="00B4055C" w:rsidP="00A46612">
            <w:pPr>
              <w:pStyle w:val="Default"/>
              <w:rPr>
                <w:rFonts w:cs="Arial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5B1A9649" w14:textId="77777777" w:rsidR="00B4055C" w:rsidRPr="00013C2A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26045DF1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3F3F3"/>
            <w:vAlign w:val="center"/>
          </w:tcPr>
          <w:p w14:paraId="10949DDA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26410ACF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1678BFCC" w14:textId="77777777" w:rsidR="00B4055C" w:rsidRPr="00680F2E" w:rsidRDefault="00B4055C" w:rsidP="00A46612">
            <w:pPr>
              <w:pStyle w:val="Default"/>
              <w:rPr>
                <w:rFonts w:cs="Arial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3162B014" w14:textId="77777777" w:rsidR="00B4055C" w:rsidRPr="007A7A22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3209C73C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3C2D05B7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05C7FE6B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bottom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28486C0F" w14:textId="77777777" w:rsidR="00B4055C" w:rsidRPr="00680F2E" w:rsidRDefault="00B4055C" w:rsidP="00A46612">
            <w:pPr>
              <w:pStyle w:val="Default"/>
              <w:rPr>
                <w:rFonts w:cs="Arial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7D665283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59786E57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7C2DD818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25C9473B" w14:textId="77777777" w:rsidTr="00B40EEB">
        <w:trPr>
          <w:trHeight w:val="95"/>
        </w:trPr>
        <w:tc>
          <w:tcPr>
            <w:tcW w:w="1418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77FF59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BE72D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14308E21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8A5D74" w14:paraId="40D86C6C" w14:textId="77777777" w:rsidTr="00B40EEB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nil"/>
              <w:right w:val="dashSmallGap" w:sz="4" w:space="0" w:color="5B9BD5" w:themeColor="accent1"/>
            </w:tcBorders>
            <w:shd w:val="clear" w:color="auto" w:fill="FFFFFF" w:themeFill="background1"/>
          </w:tcPr>
          <w:p w14:paraId="35BE6199" w14:textId="77777777" w:rsidR="008A5D74" w:rsidRDefault="008A5D74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7AAD"/>
            <w:vAlign w:val="center"/>
          </w:tcPr>
          <w:p w14:paraId="2FE8A581" w14:textId="77777777" w:rsidR="008A5D74" w:rsidRPr="00043D89" w:rsidRDefault="008A5D74" w:rsidP="008A5D74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Readiness</w:t>
            </w:r>
          </w:p>
          <w:p w14:paraId="021D8087" w14:textId="0B220721" w:rsidR="008A5D74" w:rsidRPr="00014B3E" w:rsidRDefault="008A5D74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 w:rsidRPr="00043D89">
              <w:rPr>
                <w:rFonts w:asciiTheme="minorHAnsi" w:hAnsiTheme="minorHAnsi" w:cs="Arial"/>
                <w:color w:val="auto"/>
                <w:sz w:val="22"/>
                <w:szCs w:val="22"/>
              </w:rPr>
              <w:t>Regular testing of the biosecurity system’s capability to respond</w:t>
            </w:r>
          </w:p>
        </w:tc>
      </w:tr>
      <w:tr w:rsidR="00B4055C" w14:paraId="4A5ECB26" w14:textId="77777777" w:rsidTr="00B40EEB">
        <w:trPr>
          <w:trHeight w:val="95"/>
        </w:trPr>
        <w:tc>
          <w:tcPr>
            <w:tcW w:w="1418" w:type="dxa"/>
            <w:vMerge w:val="restart"/>
            <w:tcBorders>
              <w:top w:val="single" w:sz="2" w:space="0" w:color="5B9BD5" w:themeColor="accent1"/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49C4399D" w14:textId="76651A0D" w:rsidR="00B4055C" w:rsidRPr="008F2701" w:rsidRDefault="00B4055C" w:rsidP="00DA3A41">
            <w:pPr>
              <w:pStyle w:val="Default"/>
              <w:jc w:val="center"/>
              <w:rPr>
                <w:rFonts w:cs="Arial"/>
              </w:rPr>
            </w:pPr>
            <w:r w:rsidRPr="00680F2E">
              <w:rPr>
                <w:rFonts w:cs="Arial"/>
              </w:rPr>
              <w:t xml:space="preserve">Director, </w:t>
            </w:r>
            <w:r w:rsidR="00DA3A41">
              <w:rPr>
                <w:rFonts w:cs="Arial"/>
              </w:rPr>
              <w:t>Readiness &amp; Response Services</w:t>
            </w:r>
          </w:p>
        </w:tc>
        <w:tc>
          <w:tcPr>
            <w:tcW w:w="7371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14:paraId="07E3065E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 example, consider any relevant: </w:t>
            </w:r>
          </w:p>
          <w:p w14:paraId="2B77FED2" w14:textId="77777777" w:rsidR="00B4055C" w:rsidRDefault="00B4055C" w:rsidP="00450120">
            <w:pPr>
              <w:pStyle w:val="Default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Readiness projects (upcoming and/or underway). For example, </w:t>
            </w:r>
            <w:r w:rsidRPr="00BA0836">
              <w:rPr>
                <w:rFonts w:cs="Arial"/>
                <w:sz w:val="20"/>
                <w:szCs w:val="20"/>
              </w:rPr>
              <w:t>research for improved tools, diagnostics, detection capabilities</w:t>
            </w:r>
            <w:r>
              <w:rPr>
                <w:rFonts w:cs="Arial"/>
                <w:sz w:val="20"/>
                <w:szCs w:val="20"/>
              </w:rPr>
              <w:t>; development of response plans; response exercises.</w:t>
            </w:r>
          </w:p>
          <w:p w14:paraId="35777A62" w14:textId="77777777" w:rsidR="00B4055C" w:rsidRDefault="00B4055C" w:rsidP="00450120">
            <w:pPr>
              <w:pStyle w:val="Default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Response c</w:t>
            </w:r>
            <w:r w:rsidRPr="00270D0D">
              <w:rPr>
                <w:rFonts w:cs="Arial"/>
                <w:sz w:val="20"/>
                <w:szCs w:val="20"/>
              </w:rPr>
              <w:t>apability and capacity</w:t>
            </w:r>
            <w:r>
              <w:rPr>
                <w:rFonts w:cs="Arial"/>
                <w:sz w:val="20"/>
                <w:szCs w:val="20"/>
              </w:rPr>
              <w:t xml:space="preserve"> development</w:t>
            </w:r>
            <w:r w:rsidRPr="00270D0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initiatives (people, systems and tools)</w:t>
            </w:r>
          </w:p>
          <w:p w14:paraId="439ECF01" w14:textId="77777777" w:rsidR="00B4055C" w:rsidRPr="0060322C" w:rsidRDefault="00B4055C" w:rsidP="00450120">
            <w:pPr>
              <w:pStyle w:val="Default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270D0D">
              <w:rPr>
                <w:rFonts w:cs="Arial"/>
                <w:sz w:val="20"/>
                <w:szCs w:val="20"/>
              </w:rPr>
              <w:t>National Biosecurity Capability Network</w:t>
            </w:r>
            <w:r>
              <w:rPr>
                <w:rFonts w:cs="Arial"/>
                <w:sz w:val="20"/>
                <w:szCs w:val="20"/>
              </w:rPr>
              <w:t xml:space="preserve"> considerations</w:t>
            </w: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3E782531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22379BC0" w14:textId="77777777" w:rsidR="00B4055C" w:rsidRPr="00014B3E" w:rsidRDefault="00B4055C" w:rsidP="00A46612">
            <w:pPr>
              <w:pStyle w:val="Default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2B261C0D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31A445B3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0612B627" w14:textId="77777777" w:rsidR="00B4055C" w:rsidRPr="007546DD" w:rsidRDefault="00B4055C" w:rsidP="00A46612">
            <w:pPr>
              <w:pStyle w:val="Default"/>
              <w:shd w:val="clear" w:color="auto" w:fill="FFF2CC" w:themeFill="accent4" w:themeFillTint="33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6E2ACA5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1105EB72" w14:textId="77777777" w:rsidR="00B4055C" w:rsidRPr="00014B3E" w:rsidRDefault="00B4055C" w:rsidP="00A46612">
            <w:pPr>
              <w:pStyle w:val="Default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151B71C2" w14:textId="77777777" w:rsidTr="00B40EEB">
        <w:trPr>
          <w:trHeight w:val="95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700EFBEE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09E3D82B" w14:textId="77777777" w:rsidR="00B4055C" w:rsidRPr="00BA0836" w:rsidRDefault="00B4055C" w:rsidP="00A46612">
            <w:pPr>
              <w:pStyle w:val="Default"/>
              <w:shd w:val="clear" w:color="auto" w:fill="FFF2CC" w:themeFill="accent4" w:themeFillTint="33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4E8A318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6BC58F68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1286A8AD" w14:textId="77777777" w:rsidTr="00B40EEB">
        <w:trPr>
          <w:trHeight w:val="1979"/>
        </w:trPr>
        <w:tc>
          <w:tcPr>
            <w:tcW w:w="1418" w:type="dxa"/>
            <w:vMerge/>
            <w:tcBorders>
              <w:left w:val="single" w:sz="2" w:space="0" w:color="5B9BD5" w:themeColor="accent1"/>
              <w:bottom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58E7E562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5357CC7F" w14:textId="77777777" w:rsidR="00B4055C" w:rsidRPr="00BA0836" w:rsidRDefault="00B4055C" w:rsidP="00A46612">
            <w:pPr>
              <w:pStyle w:val="Default"/>
              <w:shd w:val="clear" w:color="auto" w:fill="FFF2CC" w:themeFill="accent4" w:themeFillTint="33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4D138E" w14:textId="77777777" w:rsidR="00B4055C" w:rsidRPr="00014B3E" w:rsidRDefault="00B4055C" w:rsidP="00A46612">
            <w:pPr>
              <w:pStyle w:val="Default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29F40C3F" w14:textId="77777777" w:rsidR="00B4055C" w:rsidRPr="00014B3E" w:rsidRDefault="00B4055C" w:rsidP="00A46612">
            <w:pPr>
              <w:pStyle w:val="Default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4055C" w14:paraId="3DED2225" w14:textId="77777777" w:rsidTr="00B40EEB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1BBE1" w14:textId="77777777" w:rsidR="00B4055C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18813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DF281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8A5D74" w14:paraId="70BF525B" w14:textId="77777777" w:rsidTr="00B40EEB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4D43B2C4" w14:textId="77777777" w:rsidR="008A5D74" w:rsidRDefault="008A5D74" w:rsidP="00A46612">
            <w:pPr>
              <w:pStyle w:val="Default"/>
              <w:keepNext/>
              <w:keepLines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927AAD"/>
            <w:vAlign w:val="center"/>
          </w:tcPr>
          <w:p w14:paraId="41E5A222" w14:textId="77777777" w:rsidR="008A5D74" w:rsidRPr="00043D89" w:rsidRDefault="008A5D74" w:rsidP="008A5D74">
            <w:pPr>
              <w:pStyle w:val="Default"/>
              <w:keepNext/>
              <w:keepLines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Response</w:t>
            </w:r>
          </w:p>
          <w:p w14:paraId="4D4F2806" w14:textId="2189DC14" w:rsidR="008A5D74" w:rsidRPr="00014B3E" w:rsidRDefault="008A5D74" w:rsidP="00A46612">
            <w:pPr>
              <w:pStyle w:val="Default"/>
              <w:keepNext/>
              <w:keepLines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Responding to detected harmful pests and diseases</w:t>
            </w:r>
          </w:p>
        </w:tc>
      </w:tr>
      <w:tr w:rsidR="00B4055C" w14:paraId="6D6EAF92" w14:textId="77777777" w:rsidTr="00B40EEB">
        <w:trPr>
          <w:trHeight w:val="2465"/>
        </w:trPr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76C767A3" w14:textId="73A02EEE" w:rsidR="00B4055C" w:rsidRPr="00C41AC8" w:rsidRDefault="00DA3A41" w:rsidP="00A46612">
            <w:pPr>
              <w:pStyle w:val="Default"/>
              <w:keepNext/>
              <w:keepLines/>
              <w:jc w:val="center"/>
              <w:rPr>
                <w:rFonts w:cs="Arial"/>
              </w:rPr>
            </w:pPr>
            <w:r w:rsidRPr="00680F2E">
              <w:rPr>
                <w:rFonts w:cs="Arial"/>
              </w:rPr>
              <w:t xml:space="preserve">Director, </w:t>
            </w:r>
            <w:r>
              <w:rPr>
                <w:rFonts w:cs="Arial"/>
              </w:rPr>
              <w:t>Readiness &amp; Response Services</w:t>
            </w:r>
          </w:p>
        </w:tc>
        <w:tc>
          <w:tcPr>
            <w:tcW w:w="737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14:paraId="5ADFDEB6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 example, consider any relevant: </w:t>
            </w:r>
          </w:p>
          <w:p w14:paraId="596FC7C1" w14:textId="77777777" w:rsidR="00B4055C" w:rsidRDefault="00B4055C" w:rsidP="00450120">
            <w:pPr>
              <w:pStyle w:val="Default"/>
              <w:keepNext/>
              <w:keepLines/>
              <w:numPr>
                <w:ilvl w:val="0"/>
                <w:numId w:val="7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Existing responses</w:t>
            </w:r>
          </w:p>
          <w:p w14:paraId="304F1693" w14:textId="77777777" w:rsidR="00B4055C" w:rsidRDefault="00B4055C" w:rsidP="00450120">
            <w:pPr>
              <w:pStyle w:val="Default"/>
              <w:keepNext/>
              <w:keepLines/>
              <w:numPr>
                <w:ilvl w:val="0"/>
                <w:numId w:val="7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Response statistics</w:t>
            </w:r>
          </w:p>
        </w:tc>
        <w:tc>
          <w:tcPr>
            <w:tcW w:w="62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521C89C" w14:textId="77777777" w:rsidR="00B4055C" w:rsidRPr="00014B3E" w:rsidRDefault="00B4055C" w:rsidP="00A46612">
            <w:pPr>
              <w:pStyle w:val="Default"/>
              <w:keepNext/>
              <w:keepLines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3F3F3"/>
            <w:vAlign w:val="center"/>
          </w:tcPr>
          <w:p w14:paraId="5C1A0640" w14:textId="77777777" w:rsidR="00B4055C" w:rsidRPr="00AD7202" w:rsidRDefault="00B4055C" w:rsidP="00A46612">
            <w:pPr>
              <w:pStyle w:val="Default"/>
              <w:keepNext/>
              <w:keepLines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6F2FFB66" w14:textId="77777777" w:rsidTr="00B40EEB">
        <w:trPr>
          <w:trHeight w:val="95"/>
        </w:trPr>
        <w:tc>
          <w:tcPr>
            <w:tcW w:w="1418" w:type="dxa"/>
            <w:tcBorders>
              <w:left w:val="nil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4A526A93" w14:textId="699B68C3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CF7107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B4055C" w14:paraId="0AEFF216" w14:textId="77777777" w:rsidTr="00B40EEB">
        <w:trPr>
          <w:trHeight w:val="95"/>
        </w:trPr>
        <w:tc>
          <w:tcPr>
            <w:tcW w:w="1418" w:type="dxa"/>
            <w:tcBorders>
              <w:left w:val="nil"/>
              <w:bottom w:val="single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1ECC5A70" w14:textId="77777777" w:rsidR="00B4055C" w:rsidRDefault="00B4055C" w:rsidP="00A46612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28" w:type="dxa"/>
            <w:gridSpan w:val="3"/>
            <w:tcBorders>
              <w:left w:val="nil"/>
              <w:bottom w:val="nil"/>
              <w:right w:val="nil"/>
            </w:tcBorders>
            <w:shd w:val="clear" w:color="auto" w:fill="F59D56"/>
            <w:vAlign w:val="center"/>
          </w:tcPr>
          <w:p w14:paraId="41509296" w14:textId="77777777" w:rsidR="008A5D74" w:rsidRPr="00043D89" w:rsidRDefault="008A5D74" w:rsidP="008A5D74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043D89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Pest and disease management</w:t>
            </w:r>
          </w:p>
          <w:p w14:paraId="20B64132" w14:textId="4B145F61" w:rsidR="00B4055C" w:rsidRPr="00014B3E" w:rsidRDefault="00B4055C" w:rsidP="008A5D74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National, regional and industry actions to manage established pests and diseases</w:t>
            </w:r>
          </w:p>
        </w:tc>
      </w:tr>
      <w:tr w:rsidR="00B4055C" w14:paraId="06573DA4" w14:textId="77777777" w:rsidTr="00B40EEB">
        <w:trPr>
          <w:trHeight w:val="840"/>
        </w:trPr>
        <w:tc>
          <w:tcPr>
            <w:tcW w:w="1418" w:type="dxa"/>
            <w:vMerge w:val="restart"/>
            <w:tcBorders>
              <w:top w:val="single" w:sz="4" w:space="0" w:color="5B9BD5" w:themeColor="accent1"/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textDirection w:val="btLr"/>
            <w:vAlign w:val="center"/>
          </w:tcPr>
          <w:p w14:paraId="3226DE14" w14:textId="6739AEAC" w:rsidR="00B4055C" w:rsidRPr="001640FF" w:rsidRDefault="00DA3A41" w:rsidP="00A46612">
            <w:pPr>
              <w:pStyle w:val="Default"/>
              <w:keepNext/>
              <w:keepLines/>
              <w:jc w:val="center"/>
              <w:rPr>
                <w:rFonts w:cs="Arial"/>
              </w:rPr>
            </w:pPr>
            <w:r w:rsidRPr="00680F2E">
              <w:rPr>
                <w:rFonts w:cs="Arial"/>
              </w:rPr>
              <w:t xml:space="preserve">Director, </w:t>
            </w:r>
            <w:r>
              <w:rPr>
                <w:rFonts w:cs="Arial"/>
              </w:rPr>
              <w:t>Readiness &amp; Response Services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</w:tcPr>
          <w:p w14:paraId="182285ED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example, consider any relevant:</w:t>
            </w:r>
          </w:p>
          <w:p w14:paraId="7F7894B5" w14:textId="77777777" w:rsidR="00B4055C" w:rsidRDefault="00B4055C" w:rsidP="00450120">
            <w:pPr>
              <w:pStyle w:val="Default"/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Pest, </w:t>
            </w:r>
            <w:r w:rsidRPr="00A22183">
              <w:rPr>
                <w:rFonts w:cs="Arial"/>
                <w:sz w:val="20"/>
                <w:szCs w:val="20"/>
              </w:rPr>
              <w:t>disease</w:t>
            </w:r>
            <w:r>
              <w:rPr>
                <w:rFonts w:cs="Arial"/>
                <w:sz w:val="20"/>
                <w:szCs w:val="20"/>
              </w:rPr>
              <w:t xml:space="preserve"> and pathway</w:t>
            </w:r>
            <w:r w:rsidRPr="00A22183">
              <w:rPr>
                <w:rFonts w:cs="Arial"/>
                <w:sz w:val="20"/>
                <w:szCs w:val="20"/>
              </w:rPr>
              <w:t xml:space="preserve"> management</w:t>
            </w:r>
            <w:r>
              <w:rPr>
                <w:rFonts w:cs="Arial"/>
                <w:sz w:val="20"/>
                <w:szCs w:val="20"/>
              </w:rPr>
              <w:t xml:space="preserve"> plans and programmes (national and/or regional)</w:t>
            </w:r>
          </w:p>
          <w:p w14:paraId="4FEDEC1F" w14:textId="77777777" w:rsidR="00B4055C" w:rsidRPr="00E02E1E" w:rsidRDefault="00B4055C" w:rsidP="00450120">
            <w:pPr>
              <w:pStyle w:val="Default"/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System </w:t>
            </w:r>
            <w:r w:rsidRPr="00E02E1E">
              <w:rPr>
                <w:rFonts w:cs="Arial"/>
                <w:sz w:val="20"/>
                <w:szCs w:val="20"/>
              </w:rPr>
              <w:t>improvement projects</w:t>
            </w:r>
          </w:p>
        </w:tc>
        <w:tc>
          <w:tcPr>
            <w:tcW w:w="6237" w:type="dxa"/>
            <w:tcBorders>
              <w:top w:val="nil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75885194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  <w:vAlign w:val="center"/>
          </w:tcPr>
          <w:p w14:paraId="09AE7F53" w14:textId="77777777" w:rsidR="00B4055C" w:rsidRPr="009C6783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46853748" w14:textId="77777777" w:rsidTr="00B40EEB">
        <w:trPr>
          <w:trHeight w:val="918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5BE46FAE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659D3B67" w14:textId="77777777" w:rsidR="00B4055C" w:rsidRPr="00A22183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5BFCCC69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</w:tcPr>
          <w:p w14:paraId="0C3ACADD" w14:textId="77777777" w:rsidR="00B4055C" w:rsidRPr="009C6783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75005D22" w14:textId="77777777" w:rsidTr="00B40EEB">
        <w:trPr>
          <w:trHeight w:val="840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7FA6AB6E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380B98D7" w14:textId="77777777" w:rsidR="00B4055C" w:rsidRPr="00F94603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2FF34FF1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</w:tcPr>
          <w:p w14:paraId="244E903E" w14:textId="77777777" w:rsidR="00B4055C" w:rsidRPr="009C6783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0C9CF61C" w14:textId="77777777" w:rsidTr="00B40EEB">
        <w:trPr>
          <w:trHeight w:val="481"/>
        </w:trPr>
        <w:tc>
          <w:tcPr>
            <w:tcW w:w="1418" w:type="dxa"/>
            <w:vMerge/>
            <w:tcBorders>
              <w:left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2A01CD8D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223758CA" w14:textId="77777777" w:rsidR="00B4055C" w:rsidRPr="00F94603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40560A8F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</w:tcPr>
          <w:p w14:paraId="3FDFED3C" w14:textId="77777777" w:rsidR="00B4055C" w:rsidRPr="009C6783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  <w:tr w:rsidR="00B4055C" w14:paraId="3EDE57DC" w14:textId="77777777" w:rsidTr="00B40EEB">
        <w:trPr>
          <w:trHeight w:val="481"/>
        </w:trPr>
        <w:tc>
          <w:tcPr>
            <w:tcW w:w="1418" w:type="dxa"/>
            <w:vMerge/>
            <w:tcBorders>
              <w:left w:val="single" w:sz="2" w:space="0" w:color="5B9BD5" w:themeColor="accent1"/>
              <w:bottom w:val="single" w:sz="2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7C9A4571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2CC" w:themeFill="accent4" w:themeFillTint="33"/>
            <w:vAlign w:val="center"/>
          </w:tcPr>
          <w:p w14:paraId="456705DF" w14:textId="77777777" w:rsidR="00B4055C" w:rsidRDefault="00B4055C" w:rsidP="00A46612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5B9BD5" w:themeColor="accent1"/>
              <w:left w:val="single" w:sz="4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C5925BD" w14:textId="77777777" w:rsidR="00B4055C" w:rsidRPr="00014B3E" w:rsidRDefault="00B4055C" w:rsidP="00A46612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F3F3F3"/>
          </w:tcPr>
          <w:p w14:paraId="23098274" w14:textId="77777777" w:rsidR="00B4055C" w:rsidRPr="009C6783" w:rsidRDefault="00B4055C" w:rsidP="00A46612">
            <w:pPr>
              <w:pStyle w:val="Default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72DD63D7" w14:textId="77777777" w:rsidR="00B4055C" w:rsidRPr="00042155" w:rsidRDefault="00B4055C" w:rsidP="00B4055C">
      <w:pPr>
        <w:spacing w:after="0" w:line="240" w:lineRule="auto"/>
        <w:rPr>
          <w:rFonts w:ascii="Calibri" w:hAnsi="Calibri" w:cs="Times New Roman"/>
          <w:color w:val="1F497D"/>
        </w:rPr>
      </w:pPr>
    </w:p>
    <w:p w14:paraId="33EFA15B" w14:textId="12F30047" w:rsidR="00522A59" w:rsidRDefault="00522A59" w:rsidP="00B4055C">
      <w:pPr>
        <w:pStyle w:val="Heading3"/>
        <w:spacing w:before="100"/>
      </w:pPr>
    </w:p>
    <w:p w14:paraId="2F876960" w14:textId="370FA8C1" w:rsidR="00522A59" w:rsidRPr="00522A59" w:rsidRDefault="00522A59" w:rsidP="00522A59">
      <w:pPr>
        <w:tabs>
          <w:tab w:val="left" w:pos="4044"/>
        </w:tabs>
      </w:pPr>
      <w:r>
        <w:tab/>
      </w:r>
    </w:p>
    <w:p w14:paraId="0F5E6E5A" w14:textId="78E25666" w:rsidR="00522A59" w:rsidRDefault="00522A59" w:rsidP="00522A59"/>
    <w:p w14:paraId="1E196EAF" w14:textId="134654A3" w:rsidR="001A0CB4" w:rsidRDefault="00E6390C" w:rsidP="00E6390C">
      <w:pPr>
        <w:tabs>
          <w:tab w:val="left" w:pos="18979"/>
        </w:tabs>
      </w:pPr>
      <w:r>
        <w:tab/>
      </w:r>
    </w:p>
    <w:sectPr w:rsidR="001A0CB4" w:rsidSect="00522A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DC5D7" w14:textId="77777777" w:rsidR="00FE5B59" w:rsidRDefault="00FE5B59" w:rsidP="00EE2097">
      <w:pPr>
        <w:spacing w:after="0" w:line="240" w:lineRule="auto"/>
      </w:pPr>
      <w:r>
        <w:separator/>
      </w:r>
    </w:p>
  </w:endnote>
  <w:endnote w:type="continuationSeparator" w:id="0">
    <w:p w14:paraId="3F39F4D1" w14:textId="77777777" w:rsidR="00FE5B59" w:rsidRDefault="00FE5B59" w:rsidP="00EE2097">
      <w:pPr>
        <w:spacing w:after="0" w:line="240" w:lineRule="auto"/>
      </w:pPr>
      <w:r>
        <w:continuationSeparator/>
      </w:r>
    </w:p>
  </w:endnote>
  <w:endnote w:type="continuationNotice" w:id="1">
    <w:p w14:paraId="00CF544E" w14:textId="77777777" w:rsidR="00FE5B59" w:rsidRDefault="00FE5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40DB8" w14:textId="77777777" w:rsidR="00672174" w:rsidRDefault="006721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-455297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-839771537"/>
          <w:docPartObj>
            <w:docPartGallery w:val="Page Numbers (Top of Page)"/>
            <w:docPartUnique/>
          </w:docPartObj>
        </w:sdtPr>
        <w:sdtEndPr/>
        <w:sdtContent>
          <w:p w14:paraId="4782146B" w14:textId="0DFCB370" w:rsidR="00103CF4" w:rsidRPr="00254E71" w:rsidRDefault="00103CF4" w:rsidP="00424170">
            <w:pPr>
              <w:pStyle w:val="Footer"/>
              <w:tabs>
                <w:tab w:val="clear" w:pos="4513"/>
                <w:tab w:val="clear" w:pos="9026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Engagement Across the Biosecurity System under GIA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tab/>
            </w:r>
            <w:r>
              <w:rPr>
                <w:sz w:val="20"/>
                <w:szCs w:val="20"/>
              </w:rPr>
              <w:t>p</w:t>
            </w:r>
            <w:r w:rsidRPr="00254E71">
              <w:rPr>
                <w:b/>
                <w:bCs/>
                <w:sz w:val="20"/>
                <w:szCs w:val="20"/>
              </w:rPr>
              <w:fldChar w:fldCharType="begin"/>
            </w:r>
            <w:r w:rsidRPr="00254E71">
              <w:rPr>
                <w:bCs/>
                <w:sz w:val="20"/>
                <w:szCs w:val="20"/>
              </w:rPr>
              <w:instrText xml:space="preserve"> PAGE </w:instrText>
            </w:r>
            <w:r w:rsidRPr="00254E71">
              <w:rPr>
                <w:b/>
                <w:bCs/>
                <w:sz w:val="20"/>
                <w:szCs w:val="20"/>
              </w:rPr>
              <w:fldChar w:fldCharType="separate"/>
            </w:r>
            <w:r w:rsidR="00672174">
              <w:rPr>
                <w:bCs/>
                <w:noProof/>
                <w:sz w:val="20"/>
                <w:szCs w:val="20"/>
              </w:rPr>
              <w:t>1</w:t>
            </w:r>
            <w:r w:rsidRPr="00254E71">
              <w:rPr>
                <w:b/>
                <w:bCs/>
                <w:sz w:val="20"/>
                <w:szCs w:val="20"/>
              </w:rPr>
              <w:fldChar w:fldCharType="end"/>
            </w:r>
            <w:r w:rsidRPr="00254E71">
              <w:rPr>
                <w:sz w:val="20"/>
                <w:szCs w:val="20"/>
              </w:rPr>
              <w:t xml:space="preserve"> of </w:t>
            </w:r>
            <w:r w:rsidRPr="00254E71">
              <w:rPr>
                <w:b/>
                <w:bCs/>
                <w:sz w:val="20"/>
                <w:szCs w:val="20"/>
              </w:rPr>
              <w:fldChar w:fldCharType="begin"/>
            </w:r>
            <w:r w:rsidRPr="00254E71">
              <w:rPr>
                <w:bCs/>
                <w:sz w:val="20"/>
                <w:szCs w:val="20"/>
              </w:rPr>
              <w:instrText xml:space="preserve"> NUMPAGES  </w:instrText>
            </w:r>
            <w:r w:rsidRPr="00254E71">
              <w:rPr>
                <w:b/>
                <w:bCs/>
                <w:sz w:val="20"/>
                <w:szCs w:val="20"/>
              </w:rPr>
              <w:fldChar w:fldCharType="separate"/>
            </w:r>
            <w:r w:rsidR="00672174">
              <w:rPr>
                <w:bCs/>
                <w:noProof/>
                <w:sz w:val="20"/>
                <w:szCs w:val="20"/>
              </w:rPr>
              <w:t>3</w:t>
            </w:r>
            <w:r w:rsidRPr="00254E7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62423" w14:textId="77777777" w:rsidR="00672174" w:rsidRDefault="00672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4F490" w14:textId="77777777" w:rsidR="00FE5B59" w:rsidRDefault="00FE5B59" w:rsidP="00EE2097">
      <w:pPr>
        <w:spacing w:after="0" w:line="240" w:lineRule="auto"/>
      </w:pPr>
      <w:r>
        <w:separator/>
      </w:r>
    </w:p>
  </w:footnote>
  <w:footnote w:type="continuationSeparator" w:id="0">
    <w:p w14:paraId="6C4ACB1E" w14:textId="77777777" w:rsidR="00FE5B59" w:rsidRDefault="00FE5B59" w:rsidP="00EE2097">
      <w:pPr>
        <w:spacing w:after="0" w:line="240" w:lineRule="auto"/>
      </w:pPr>
      <w:r>
        <w:continuationSeparator/>
      </w:r>
    </w:p>
  </w:footnote>
  <w:footnote w:type="continuationNotice" w:id="1">
    <w:p w14:paraId="38FBA9F1" w14:textId="77777777" w:rsidR="00FE5B59" w:rsidRDefault="00FE5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72E05" w14:textId="33DCE309" w:rsidR="00103CF4" w:rsidRDefault="00103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E0C8" w14:textId="04616636" w:rsidR="00103CF4" w:rsidRPr="00BD7340" w:rsidRDefault="00672174" w:rsidP="00BD7340">
    <w:pPr>
      <w:pStyle w:val="Header"/>
      <w:ind w:left="1440"/>
      <w:jc w:val="right"/>
      <w:rPr>
        <w:b/>
        <w:i/>
        <w:sz w:val="22"/>
      </w:rPr>
    </w:pPr>
    <w:r>
      <w:rPr>
        <w:b/>
        <w:sz w:val="22"/>
      </w:rPr>
      <w:t xml:space="preserve">GIA Engagement Policy - </w:t>
    </w:r>
    <w:r w:rsidR="00103CF4">
      <w:rPr>
        <w:b/>
        <w:sz w:val="22"/>
      </w:rPr>
      <w:t>Appendix S</w:t>
    </w:r>
    <w:r>
      <w:rPr>
        <w:b/>
        <w:sz w:val="22"/>
      </w:rPr>
      <w:t>ix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0252C" w14:textId="265206D5" w:rsidR="00103CF4" w:rsidRDefault="00103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861"/>
    <w:multiLevelType w:val="hybridMultilevel"/>
    <w:tmpl w:val="35D808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2F7E"/>
    <w:multiLevelType w:val="hybridMultilevel"/>
    <w:tmpl w:val="63622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5DF2"/>
    <w:multiLevelType w:val="hybridMultilevel"/>
    <w:tmpl w:val="9AE4A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3D19"/>
    <w:multiLevelType w:val="hybridMultilevel"/>
    <w:tmpl w:val="667C4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3F85"/>
    <w:multiLevelType w:val="hybridMultilevel"/>
    <w:tmpl w:val="443ADB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654E"/>
    <w:multiLevelType w:val="hybridMultilevel"/>
    <w:tmpl w:val="33EEB1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906"/>
    <w:multiLevelType w:val="hybridMultilevel"/>
    <w:tmpl w:val="9EC46A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A023B"/>
    <w:multiLevelType w:val="hybridMultilevel"/>
    <w:tmpl w:val="A5589E7E"/>
    <w:lvl w:ilvl="0" w:tplc="1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3CA270D"/>
    <w:multiLevelType w:val="hybridMultilevel"/>
    <w:tmpl w:val="A05A0E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56B0F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44B"/>
    <w:multiLevelType w:val="hybridMultilevel"/>
    <w:tmpl w:val="71B6C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B53"/>
    <w:multiLevelType w:val="hybridMultilevel"/>
    <w:tmpl w:val="54C43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2BFA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3F34"/>
    <w:multiLevelType w:val="hybridMultilevel"/>
    <w:tmpl w:val="BB925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BAD"/>
    <w:multiLevelType w:val="hybridMultilevel"/>
    <w:tmpl w:val="A2C6144A"/>
    <w:lvl w:ilvl="0" w:tplc="51D82F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62CC5"/>
    <w:multiLevelType w:val="hybridMultilevel"/>
    <w:tmpl w:val="02E0A8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611A"/>
    <w:multiLevelType w:val="hybridMultilevel"/>
    <w:tmpl w:val="91B0A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B7DEB"/>
    <w:multiLevelType w:val="hybridMultilevel"/>
    <w:tmpl w:val="E83619A2"/>
    <w:lvl w:ilvl="0" w:tplc="D7D20E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F201A6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64F57"/>
    <w:multiLevelType w:val="hybridMultilevel"/>
    <w:tmpl w:val="099CE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4FE2"/>
    <w:multiLevelType w:val="hybridMultilevel"/>
    <w:tmpl w:val="FF32D8B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4205F5"/>
    <w:multiLevelType w:val="hybridMultilevel"/>
    <w:tmpl w:val="8424C0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D174FC"/>
    <w:multiLevelType w:val="hybridMultilevel"/>
    <w:tmpl w:val="6F326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05BD1"/>
    <w:multiLevelType w:val="hybridMultilevel"/>
    <w:tmpl w:val="6A6ADC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16DE3"/>
    <w:multiLevelType w:val="hybridMultilevel"/>
    <w:tmpl w:val="FEE2E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D6C"/>
    <w:multiLevelType w:val="hybridMultilevel"/>
    <w:tmpl w:val="04EE84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A1D8B"/>
    <w:multiLevelType w:val="hybridMultilevel"/>
    <w:tmpl w:val="6A107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70"/>
    <w:multiLevelType w:val="singleLevel"/>
    <w:tmpl w:val="F5C2C23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</w:abstractNum>
  <w:abstractNum w:abstractNumId="27" w15:restartNumberingAfterBreak="0">
    <w:nsid w:val="64487717"/>
    <w:multiLevelType w:val="hybridMultilevel"/>
    <w:tmpl w:val="FB963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13FA"/>
    <w:multiLevelType w:val="hybridMultilevel"/>
    <w:tmpl w:val="101A2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04216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037D5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A72ED"/>
    <w:multiLevelType w:val="hybridMultilevel"/>
    <w:tmpl w:val="89341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B76C3"/>
    <w:multiLevelType w:val="hybridMultilevel"/>
    <w:tmpl w:val="D1E0F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7"/>
  </w:num>
  <w:num w:numId="5">
    <w:abstractNumId w:val="24"/>
  </w:num>
  <w:num w:numId="6">
    <w:abstractNumId w:val="1"/>
  </w:num>
  <w:num w:numId="7">
    <w:abstractNumId w:val="18"/>
  </w:num>
  <w:num w:numId="8">
    <w:abstractNumId w:val="23"/>
  </w:num>
  <w:num w:numId="9">
    <w:abstractNumId w:val="29"/>
  </w:num>
  <w:num w:numId="10">
    <w:abstractNumId w:val="9"/>
  </w:num>
  <w:num w:numId="11">
    <w:abstractNumId w:val="14"/>
  </w:num>
  <w:num w:numId="12">
    <w:abstractNumId w:val="17"/>
  </w:num>
  <w:num w:numId="13">
    <w:abstractNumId w:val="31"/>
  </w:num>
  <w:num w:numId="14">
    <w:abstractNumId w:val="30"/>
  </w:num>
  <w:num w:numId="15">
    <w:abstractNumId w:val="22"/>
  </w:num>
  <w:num w:numId="16">
    <w:abstractNumId w:val="3"/>
  </w:num>
  <w:num w:numId="17">
    <w:abstractNumId w:val="8"/>
  </w:num>
  <w:num w:numId="18">
    <w:abstractNumId w:val="20"/>
  </w:num>
  <w:num w:numId="19">
    <w:abstractNumId w:val="16"/>
  </w:num>
  <w:num w:numId="20">
    <w:abstractNumId w:val="28"/>
  </w:num>
  <w:num w:numId="21">
    <w:abstractNumId w:val="15"/>
  </w:num>
  <w:num w:numId="22">
    <w:abstractNumId w:val="25"/>
  </w:num>
  <w:num w:numId="23">
    <w:abstractNumId w:val="4"/>
  </w:num>
  <w:num w:numId="24">
    <w:abstractNumId w:val="5"/>
  </w:num>
  <w:num w:numId="25">
    <w:abstractNumId w:val="6"/>
  </w:num>
  <w:num w:numId="26">
    <w:abstractNumId w:val="0"/>
  </w:num>
  <w:num w:numId="27">
    <w:abstractNumId w:val="11"/>
  </w:num>
  <w:num w:numId="28">
    <w:abstractNumId w:val="13"/>
  </w:num>
  <w:num w:numId="29">
    <w:abstractNumId w:val="32"/>
  </w:num>
  <w:num w:numId="30">
    <w:abstractNumId w:val="21"/>
  </w:num>
  <w:num w:numId="31">
    <w:abstractNumId w:val="12"/>
  </w:num>
  <w:num w:numId="32">
    <w:abstractNumId w:val="7"/>
  </w:num>
  <w:num w:numId="33">
    <w:abstractNumId w:val="26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7"/>
    <w:rsid w:val="000013F0"/>
    <w:rsid w:val="00001618"/>
    <w:rsid w:val="00001B2C"/>
    <w:rsid w:val="00001BB3"/>
    <w:rsid w:val="000055D8"/>
    <w:rsid w:val="0001254E"/>
    <w:rsid w:val="000203BA"/>
    <w:rsid w:val="00021B5A"/>
    <w:rsid w:val="000250C0"/>
    <w:rsid w:val="000266C5"/>
    <w:rsid w:val="00027549"/>
    <w:rsid w:val="00031230"/>
    <w:rsid w:val="00042155"/>
    <w:rsid w:val="00043D89"/>
    <w:rsid w:val="00045091"/>
    <w:rsid w:val="00045E93"/>
    <w:rsid w:val="0004720B"/>
    <w:rsid w:val="00052388"/>
    <w:rsid w:val="00056201"/>
    <w:rsid w:val="00064897"/>
    <w:rsid w:val="00065DD0"/>
    <w:rsid w:val="00070462"/>
    <w:rsid w:val="000741C6"/>
    <w:rsid w:val="000745D4"/>
    <w:rsid w:val="00080A7A"/>
    <w:rsid w:val="00087015"/>
    <w:rsid w:val="00095548"/>
    <w:rsid w:val="000974BC"/>
    <w:rsid w:val="000A6FFD"/>
    <w:rsid w:val="000B57C7"/>
    <w:rsid w:val="000C2D87"/>
    <w:rsid w:val="000C5329"/>
    <w:rsid w:val="000D12EA"/>
    <w:rsid w:val="000D1DCD"/>
    <w:rsid w:val="000D265D"/>
    <w:rsid w:val="000D355A"/>
    <w:rsid w:val="000D7562"/>
    <w:rsid w:val="000E3B67"/>
    <w:rsid w:val="000E43A6"/>
    <w:rsid w:val="000E5F7A"/>
    <w:rsid w:val="000E60C5"/>
    <w:rsid w:val="000F1F18"/>
    <w:rsid w:val="000F3FD0"/>
    <w:rsid w:val="000F4DC9"/>
    <w:rsid w:val="000F5205"/>
    <w:rsid w:val="00103CF4"/>
    <w:rsid w:val="00104418"/>
    <w:rsid w:val="00110F25"/>
    <w:rsid w:val="00113CE8"/>
    <w:rsid w:val="00115A13"/>
    <w:rsid w:val="00116CDB"/>
    <w:rsid w:val="00124DE3"/>
    <w:rsid w:val="00126230"/>
    <w:rsid w:val="00133E63"/>
    <w:rsid w:val="001405B9"/>
    <w:rsid w:val="00147C91"/>
    <w:rsid w:val="00153B60"/>
    <w:rsid w:val="0015407C"/>
    <w:rsid w:val="001567A9"/>
    <w:rsid w:val="001631A1"/>
    <w:rsid w:val="00171152"/>
    <w:rsid w:val="001776C4"/>
    <w:rsid w:val="001779DA"/>
    <w:rsid w:val="001800B7"/>
    <w:rsid w:val="00185C2C"/>
    <w:rsid w:val="00186C39"/>
    <w:rsid w:val="00187545"/>
    <w:rsid w:val="0019195E"/>
    <w:rsid w:val="001A0CB4"/>
    <w:rsid w:val="001A33BE"/>
    <w:rsid w:val="001B3EC4"/>
    <w:rsid w:val="001B583A"/>
    <w:rsid w:val="001B5B0C"/>
    <w:rsid w:val="001C2B1E"/>
    <w:rsid w:val="001C4A5C"/>
    <w:rsid w:val="001C4A6B"/>
    <w:rsid w:val="001C7B0E"/>
    <w:rsid w:val="001E1FEE"/>
    <w:rsid w:val="001E29DD"/>
    <w:rsid w:val="001E3364"/>
    <w:rsid w:val="001E7413"/>
    <w:rsid w:val="001F29B3"/>
    <w:rsid w:val="001F3EA5"/>
    <w:rsid w:val="001F609D"/>
    <w:rsid w:val="00200172"/>
    <w:rsid w:val="002004EE"/>
    <w:rsid w:val="002017E1"/>
    <w:rsid w:val="002023F7"/>
    <w:rsid w:val="0020692D"/>
    <w:rsid w:val="00212CA5"/>
    <w:rsid w:val="00215A9B"/>
    <w:rsid w:val="00216DC2"/>
    <w:rsid w:val="00216F6F"/>
    <w:rsid w:val="0022157C"/>
    <w:rsid w:val="002234C8"/>
    <w:rsid w:val="00223643"/>
    <w:rsid w:val="00226877"/>
    <w:rsid w:val="00226D5E"/>
    <w:rsid w:val="002305F7"/>
    <w:rsid w:val="002311BE"/>
    <w:rsid w:val="00232068"/>
    <w:rsid w:val="002332F4"/>
    <w:rsid w:val="0023353E"/>
    <w:rsid w:val="00235128"/>
    <w:rsid w:val="00241BA1"/>
    <w:rsid w:val="00250BE9"/>
    <w:rsid w:val="00251229"/>
    <w:rsid w:val="00251357"/>
    <w:rsid w:val="00252AA7"/>
    <w:rsid w:val="00256B05"/>
    <w:rsid w:val="00264F45"/>
    <w:rsid w:val="002657ED"/>
    <w:rsid w:val="00270F8F"/>
    <w:rsid w:val="00273299"/>
    <w:rsid w:val="002831BC"/>
    <w:rsid w:val="0028346D"/>
    <w:rsid w:val="00283BDC"/>
    <w:rsid w:val="00283ECE"/>
    <w:rsid w:val="00287846"/>
    <w:rsid w:val="00290089"/>
    <w:rsid w:val="0029105B"/>
    <w:rsid w:val="002920C9"/>
    <w:rsid w:val="0029241F"/>
    <w:rsid w:val="00294EFD"/>
    <w:rsid w:val="002951AF"/>
    <w:rsid w:val="002A613A"/>
    <w:rsid w:val="002B68A9"/>
    <w:rsid w:val="002B76F8"/>
    <w:rsid w:val="002C7BF3"/>
    <w:rsid w:val="002E7EF7"/>
    <w:rsid w:val="002F171C"/>
    <w:rsid w:val="002F6F92"/>
    <w:rsid w:val="00301172"/>
    <w:rsid w:val="0030359A"/>
    <w:rsid w:val="00305D69"/>
    <w:rsid w:val="00306278"/>
    <w:rsid w:val="00311F96"/>
    <w:rsid w:val="00316420"/>
    <w:rsid w:val="00317880"/>
    <w:rsid w:val="003215AF"/>
    <w:rsid w:val="003229A7"/>
    <w:rsid w:val="0033227C"/>
    <w:rsid w:val="00332C53"/>
    <w:rsid w:val="003405F5"/>
    <w:rsid w:val="00342BBB"/>
    <w:rsid w:val="003447B6"/>
    <w:rsid w:val="0034481C"/>
    <w:rsid w:val="00364D07"/>
    <w:rsid w:val="0037139E"/>
    <w:rsid w:val="00382D44"/>
    <w:rsid w:val="00383574"/>
    <w:rsid w:val="00386265"/>
    <w:rsid w:val="003944D3"/>
    <w:rsid w:val="00394A20"/>
    <w:rsid w:val="003955D0"/>
    <w:rsid w:val="00397340"/>
    <w:rsid w:val="003A067B"/>
    <w:rsid w:val="003A3B98"/>
    <w:rsid w:val="003A42E1"/>
    <w:rsid w:val="003A4AB6"/>
    <w:rsid w:val="003A77E4"/>
    <w:rsid w:val="003B0887"/>
    <w:rsid w:val="003B2361"/>
    <w:rsid w:val="003B2D91"/>
    <w:rsid w:val="003B6932"/>
    <w:rsid w:val="003C22DE"/>
    <w:rsid w:val="003C79EC"/>
    <w:rsid w:val="003D3029"/>
    <w:rsid w:val="003D5BBA"/>
    <w:rsid w:val="003D5D19"/>
    <w:rsid w:val="003D6901"/>
    <w:rsid w:val="003E1DC2"/>
    <w:rsid w:val="003E30EF"/>
    <w:rsid w:val="003E77F3"/>
    <w:rsid w:val="003F32D1"/>
    <w:rsid w:val="003F420D"/>
    <w:rsid w:val="003F5DA4"/>
    <w:rsid w:val="004035C5"/>
    <w:rsid w:val="00406030"/>
    <w:rsid w:val="004061B6"/>
    <w:rsid w:val="00407ACC"/>
    <w:rsid w:val="00407D77"/>
    <w:rsid w:val="004118D0"/>
    <w:rsid w:val="00420FCC"/>
    <w:rsid w:val="0042221B"/>
    <w:rsid w:val="0042305F"/>
    <w:rsid w:val="00423B19"/>
    <w:rsid w:val="00424170"/>
    <w:rsid w:val="004251FE"/>
    <w:rsid w:val="00426F67"/>
    <w:rsid w:val="00437C55"/>
    <w:rsid w:val="00450120"/>
    <w:rsid w:val="0045042C"/>
    <w:rsid w:val="00450789"/>
    <w:rsid w:val="004579C1"/>
    <w:rsid w:val="00461B6F"/>
    <w:rsid w:val="0046423A"/>
    <w:rsid w:val="004664B1"/>
    <w:rsid w:val="00470740"/>
    <w:rsid w:val="00471AC1"/>
    <w:rsid w:val="00474049"/>
    <w:rsid w:val="004855E2"/>
    <w:rsid w:val="00491927"/>
    <w:rsid w:val="004A0D2E"/>
    <w:rsid w:val="004A556D"/>
    <w:rsid w:val="004A6105"/>
    <w:rsid w:val="004A66E5"/>
    <w:rsid w:val="004C0C16"/>
    <w:rsid w:val="004C2117"/>
    <w:rsid w:val="004C3125"/>
    <w:rsid w:val="004D0A92"/>
    <w:rsid w:val="004E0DA2"/>
    <w:rsid w:val="004E2EB7"/>
    <w:rsid w:val="004F4C07"/>
    <w:rsid w:val="004F621D"/>
    <w:rsid w:val="00501936"/>
    <w:rsid w:val="00504594"/>
    <w:rsid w:val="005061F4"/>
    <w:rsid w:val="00511209"/>
    <w:rsid w:val="005127E5"/>
    <w:rsid w:val="00513F56"/>
    <w:rsid w:val="0051448E"/>
    <w:rsid w:val="00514B08"/>
    <w:rsid w:val="005212BF"/>
    <w:rsid w:val="00522A59"/>
    <w:rsid w:val="005242DE"/>
    <w:rsid w:val="00532596"/>
    <w:rsid w:val="005353E7"/>
    <w:rsid w:val="0056353B"/>
    <w:rsid w:val="00566964"/>
    <w:rsid w:val="00567C9A"/>
    <w:rsid w:val="00572A85"/>
    <w:rsid w:val="00576A2F"/>
    <w:rsid w:val="0057761D"/>
    <w:rsid w:val="00577840"/>
    <w:rsid w:val="00581BA8"/>
    <w:rsid w:val="00584928"/>
    <w:rsid w:val="00586D02"/>
    <w:rsid w:val="005870AA"/>
    <w:rsid w:val="005876B5"/>
    <w:rsid w:val="00587933"/>
    <w:rsid w:val="005916ED"/>
    <w:rsid w:val="00591A82"/>
    <w:rsid w:val="00591F8C"/>
    <w:rsid w:val="005926BD"/>
    <w:rsid w:val="005948FC"/>
    <w:rsid w:val="0059537A"/>
    <w:rsid w:val="005A4986"/>
    <w:rsid w:val="005A7C2D"/>
    <w:rsid w:val="005B42D8"/>
    <w:rsid w:val="005B4DFA"/>
    <w:rsid w:val="005C155A"/>
    <w:rsid w:val="005C510B"/>
    <w:rsid w:val="005C64E5"/>
    <w:rsid w:val="005C688C"/>
    <w:rsid w:val="005D5EC5"/>
    <w:rsid w:val="005F0975"/>
    <w:rsid w:val="005F4EB6"/>
    <w:rsid w:val="00601087"/>
    <w:rsid w:val="00601214"/>
    <w:rsid w:val="006014D7"/>
    <w:rsid w:val="0060207D"/>
    <w:rsid w:val="0060322C"/>
    <w:rsid w:val="00604577"/>
    <w:rsid w:val="00604663"/>
    <w:rsid w:val="00607097"/>
    <w:rsid w:val="006075EE"/>
    <w:rsid w:val="0061137F"/>
    <w:rsid w:val="00614BFC"/>
    <w:rsid w:val="00615B55"/>
    <w:rsid w:val="00615C5B"/>
    <w:rsid w:val="00620DF7"/>
    <w:rsid w:val="00621C06"/>
    <w:rsid w:val="00625AFE"/>
    <w:rsid w:val="006267DA"/>
    <w:rsid w:val="00626F86"/>
    <w:rsid w:val="0063376E"/>
    <w:rsid w:val="00634F88"/>
    <w:rsid w:val="006471BC"/>
    <w:rsid w:val="00647A54"/>
    <w:rsid w:val="00647C81"/>
    <w:rsid w:val="00650A79"/>
    <w:rsid w:val="00652B38"/>
    <w:rsid w:val="00652D42"/>
    <w:rsid w:val="0065673D"/>
    <w:rsid w:val="006636A3"/>
    <w:rsid w:val="0066764F"/>
    <w:rsid w:val="00672174"/>
    <w:rsid w:val="006806A6"/>
    <w:rsid w:val="00683977"/>
    <w:rsid w:val="00684B7F"/>
    <w:rsid w:val="00686B54"/>
    <w:rsid w:val="00692ED1"/>
    <w:rsid w:val="00694DC4"/>
    <w:rsid w:val="00694E2A"/>
    <w:rsid w:val="00695366"/>
    <w:rsid w:val="00697446"/>
    <w:rsid w:val="006A4762"/>
    <w:rsid w:val="006B1964"/>
    <w:rsid w:val="006D557F"/>
    <w:rsid w:val="006E0E34"/>
    <w:rsid w:val="006E57CC"/>
    <w:rsid w:val="006F3DD0"/>
    <w:rsid w:val="006F619B"/>
    <w:rsid w:val="0070350E"/>
    <w:rsid w:val="00703785"/>
    <w:rsid w:val="00704368"/>
    <w:rsid w:val="0071005A"/>
    <w:rsid w:val="00712616"/>
    <w:rsid w:val="00716DA2"/>
    <w:rsid w:val="00720FB9"/>
    <w:rsid w:val="007226F3"/>
    <w:rsid w:val="0072467A"/>
    <w:rsid w:val="00732ED7"/>
    <w:rsid w:val="0073533F"/>
    <w:rsid w:val="0073670E"/>
    <w:rsid w:val="007368F0"/>
    <w:rsid w:val="00742324"/>
    <w:rsid w:val="00742359"/>
    <w:rsid w:val="00757443"/>
    <w:rsid w:val="0076002C"/>
    <w:rsid w:val="007627A2"/>
    <w:rsid w:val="00774ECE"/>
    <w:rsid w:val="00777F70"/>
    <w:rsid w:val="0078062B"/>
    <w:rsid w:val="007B0CDC"/>
    <w:rsid w:val="007B0FD5"/>
    <w:rsid w:val="007B244A"/>
    <w:rsid w:val="007B3A39"/>
    <w:rsid w:val="007C0469"/>
    <w:rsid w:val="007D051B"/>
    <w:rsid w:val="007D3F29"/>
    <w:rsid w:val="007D661E"/>
    <w:rsid w:val="007E14D7"/>
    <w:rsid w:val="007E2D4E"/>
    <w:rsid w:val="007E3EEF"/>
    <w:rsid w:val="007E570D"/>
    <w:rsid w:val="007E6329"/>
    <w:rsid w:val="007E725D"/>
    <w:rsid w:val="007F0E28"/>
    <w:rsid w:val="00803261"/>
    <w:rsid w:val="00807062"/>
    <w:rsid w:val="00814C2E"/>
    <w:rsid w:val="0081529D"/>
    <w:rsid w:val="008158E3"/>
    <w:rsid w:val="008170A1"/>
    <w:rsid w:val="008260BA"/>
    <w:rsid w:val="0083079C"/>
    <w:rsid w:val="00831C8B"/>
    <w:rsid w:val="0083610B"/>
    <w:rsid w:val="008378F5"/>
    <w:rsid w:val="008428C8"/>
    <w:rsid w:val="0084304A"/>
    <w:rsid w:val="008520E4"/>
    <w:rsid w:val="008616EA"/>
    <w:rsid w:val="00862988"/>
    <w:rsid w:val="00864593"/>
    <w:rsid w:val="00864739"/>
    <w:rsid w:val="0087335B"/>
    <w:rsid w:val="0087539E"/>
    <w:rsid w:val="00877118"/>
    <w:rsid w:val="008777F3"/>
    <w:rsid w:val="00877D1C"/>
    <w:rsid w:val="00880CFE"/>
    <w:rsid w:val="00893E59"/>
    <w:rsid w:val="0089620B"/>
    <w:rsid w:val="0089785F"/>
    <w:rsid w:val="008A5D74"/>
    <w:rsid w:val="008B2144"/>
    <w:rsid w:val="008B253E"/>
    <w:rsid w:val="008B379B"/>
    <w:rsid w:val="008C0D95"/>
    <w:rsid w:val="008C26A4"/>
    <w:rsid w:val="008C55A0"/>
    <w:rsid w:val="008D0E64"/>
    <w:rsid w:val="008D2195"/>
    <w:rsid w:val="008D37C1"/>
    <w:rsid w:val="008E178B"/>
    <w:rsid w:val="008E55BB"/>
    <w:rsid w:val="008F559D"/>
    <w:rsid w:val="009028F9"/>
    <w:rsid w:val="009037C2"/>
    <w:rsid w:val="00903B45"/>
    <w:rsid w:val="00904BE0"/>
    <w:rsid w:val="00905A7B"/>
    <w:rsid w:val="00906BB6"/>
    <w:rsid w:val="0091364D"/>
    <w:rsid w:val="0092019E"/>
    <w:rsid w:val="00920CD3"/>
    <w:rsid w:val="009231B9"/>
    <w:rsid w:val="00923610"/>
    <w:rsid w:val="00926A30"/>
    <w:rsid w:val="009276E3"/>
    <w:rsid w:val="0093332A"/>
    <w:rsid w:val="009345DE"/>
    <w:rsid w:val="009347C4"/>
    <w:rsid w:val="0093503F"/>
    <w:rsid w:val="0094513B"/>
    <w:rsid w:val="00947193"/>
    <w:rsid w:val="00952F6A"/>
    <w:rsid w:val="00955C2E"/>
    <w:rsid w:val="009648B8"/>
    <w:rsid w:val="00965C42"/>
    <w:rsid w:val="00971482"/>
    <w:rsid w:val="00987462"/>
    <w:rsid w:val="0099661C"/>
    <w:rsid w:val="00996685"/>
    <w:rsid w:val="009A0E96"/>
    <w:rsid w:val="009A1EEE"/>
    <w:rsid w:val="009A25DD"/>
    <w:rsid w:val="009D0A4C"/>
    <w:rsid w:val="009D205C"/>
    <w:rsid w:val="009D4DB0"/>
    <w:rsid w:val="009E3105"/>
    <w:rsid w:val="009E686A"/>
    <w:rsid w:val="009F4984"/>
    <w:rsid w:val="00A05AB9"/>
    <w:rsid w:val="00A06CD4"/>
    <w:rsid w:val="00A078D5"/>
    <w:rsid w:val="00A07EDE"/>
    <w:rsid w:val="00A117A9"/>
    <w:rsid w:val="00A12FE7"/>
    <w:rsid w:val="00A1322C"/>
    <w:rsid w:val="00A13A1B"/>
    <w:rsid w:val="00A22527"/>
    <w:rsid w:val="00A244CA"/>
    <w:rsid w:val="00A2682F"/>
    <w:rsid w:val="00A30BB2"/>
    <w:rsid w:val="00A30BD8"/>
    <w:rsid w:val="00A3362D"/>
    <w:rsid w:val="00A40A5D"/>
    <w:rsid w:val="00A42614"/>
    <w:rsid w:val="00A46612"/>
    <w:rsid w:val="00A5604A"/>
    <w:rsid w:val="00A60971"/>
    <w:rsid w:val="00A720D2"/>
    <w:rsid w:val="00A77459"/>
    <w:rsid w:val="00A83491"/>
    <w:rsid w:val="00A90B94"/>
    <w:rsid w:val="00A93B43"/>
    <w:rsid w:val="00A958E6"/>
    <w:rsid w:val="00A95C15"/>
    <w:rsid w:val="00A97DCB"/>
    <w:rsid w:val="00AA2D8E"/>
    <w:rsid w:val="00AA430A"/>
    <w:rsid w:val="00AB56A2"/>
    <w:rsid w:val="00AB6399"/>
    <w:rsid w:val="00AB759B"/>
    <w:rsid w:val="00AC3E50"/>
    <w:rsid w:val="00AC44F6"/>
    <w:rsid w:val="00AC6427"/>
    <w:rsid w:val="00AC6CAF"/>
    <w:rsid w:val="00AD2BF0"/>
    <w:rsid w:val="00AE0983"/>
    <w:rsid w:val="00AE14E8"/>
    <w:rsid w:val="00AE2094"/>
    <w:rsid w:val="00AE361B"/>
    <w:rsid w:val="00AE4CED"/>
    <w:rsid w:val="00AE667A"/>
    <w:rsid w:val="00AF14B7"/>
    <w:rsid w:val="00AF45E6"/>
    <w:rsid w:val="00AF6A2C"/>
    <w:rsid w:val="00B003EF"/>
    <w:rsid w:val="00B04C82"/>
    <w:rsid w:val="00B06C36"/>
    <w:rsid w:val="00B154EA"/>
    <w:rsid w:val="00B21D9C"/>
    <w:rsid w:val="00B234BD"/>
    <w:rsid w:val="00B25E57"/>
    <w:rsid w:val="00B26B79"/>
    <w:rsid w:val="00B26C61"/>
    <w:rsid w:val="00B2789E"/>
    <w:rsid w:val="00B30EF8"/>
    <w:rsid w:val="00B353DD"/>
    <w:rsid w:val="00B35BF7"/>
    <w:rsid w:val="00B372BD"/>
    <w:rsid w:val="00B4055C"/>
    <w:rsid w:val="00B40576"/>
    <w:rsid w:val="00B40EEB"/>
    <w:rsid w:val="00B41E32"/>
    <w:rsid w:val="00B44F1D"/>
    <w:rsid w:val="00B46DFB"/>
    <w:rsid w:val="00B57465"/>
    <w:rsid w:val="00B57AA9"/>
    <w:rsid w:val="00B6261F"/>
    <w:rsid w:val="00B642AF"/>
    <w:rsid w:val="00B6453A"/>
    <w:rsid w:val="00B65663"/>
    <w:rsid w:val="00B65A95"/>
    <w:rsid w:val="00B66C3C"/>
    <w:rsid w:val="00B66DBD"/>
    <w:rsid w:val="00B72CE0"/>
    <w:rsid w:val="00B7527B"/>
    <w:rsid w:val="00B7683A"/>
    <w:rsid w:val="00B77333"/>
    <w:rsid w:val="00B80538"/>
    <w:rsid w:val="00B820F9"/>
    <w:rsid w:val="00B82DA3"/>
    <w:rsid w:val="00BA0E96"/>
    <w:rsid w:val="00BA39BC"/>
    <w:rsid w:val="00BA3FBB"/>
    <w:rsid w:val="00BA63D3"/>
    <w:rsid w:val="00BA6D88"/>
    <w:rsid w:val="00BA7B0E"/>
    <w:rsid w:val="00BB436C"/>
    <w:rsid w:val="00BB624A"/>
    <w:rsid w:val="00BB647C"/>
    <w:rsid w:val="00BB7611"/>
    <w:rsid w:val="00BB7857"/>
    <w:rsid w:val="00BC6465"/>
    <w:rsid w:val="00BC6B9B"/>
    <w:rsid w:val="00BD3A5C"/>
    <w:rsid w:val="00BD7340"/>
    <w:rsid w:val="00BE0BA5"/>
    <w:rsid w:val="00BE10DE"/>
    <w:rsid w:val="00BE199E"/>
    <w:rsid w:val="00BE2C96"/>
    <w:rsid w:val="00BE2EFC"/>
    <w:rsid w:val="00BE3E76"/>
    <w:rsid w:val="00BE72B6"/>
    <w:rsid w:val="00BE79FA"/>
    <w:rsid w:val="00BF50DB"/>
    <w:rsid w:val="00C00508"/>
    <w:rsid w:val="00C1401E"/>
    <w:rsid w:val="00C36A65"/>
    <w:rsid w:val="00C41B46"/>
    <w:rsid w:val="00C51243"/>
    <w:rsid w:val="00C52F95"/>
    <w:rsid w:val="00C53ECB"/>
    <w:rsid w:val="00C5766B"/>
    <w:rsid w:val="00C64C61"/>
    <w:rsid w:val="00C67A27"/>
    <w:rsid w:val="00C67D84"/>
    <w:rsid w:val="00C70281"/>
    <w:rsid w:val="00C71A15"/>
    <w:rsid w:val="00C7241F"/>
    <w:rsid w:val="00C75B6F"/>
    <w:rsid w:val="00C80565"/>
    <w:rsid w:val="00C9257C"/>
    <w:rsid w:val="00C93512"/>
    <w:rsid w:val="00C952EC"/>
    <w:rsid w:val="00CA38EE"/>
    <w:rsid w:val="00CB0888"/>
    <w:rsid w:val="00CB098D"/>
    <w:rsid w:val="00CB1568"/>
    <w:rsid w:val="00CB21B9"/>
    <w:rsid w:val="00CC6A2D"/>
    <w:rsid w:val="00CC6FC0"/>
    <w:rsid w:val="00CD2710"/>
    <w:rsid w:val="00CD2FE8"/>
    <w:rsid w:val="00CD32F9"/>
    <w:rsid w:val="00CD5FEA"/>
    <w:rsid w:val="00CD67A8"/>
    <w:rsid w:val="00CE41CE"/>
    <w:rsid w:val="00CF4E2A"/>
    <w:rsid w:val="00CF5AFD"/>
    <w:rsid w:val="00CF691F"/>
    <w:rsid w:val="00CF7847"/>
    <w:rsid w:val="00D03B38"/>
    <w:rsid w:val="00D178E3"/>
    <w:rsid w:val="00D22AA1"/>
    <w:rsid w:val="00D22C05"/>
    <w:rsid w:val="00D24894"/>
    <w:rsid w:val="00D2589C"/>
    <w:rsid w:val="00D269B3"/>
    <w:rsid w:val="00D30973"/>
    <w:rsid w:val="00D40684"/>
    <w:rsid w:val="00D43F30"/>
    <w:rsid w:val="00D47A48"/>
    <w:rsid w:val="00D536A0"/>
    <w:rsid w:val="00D55BD2"/>
    <w:rsid w:val="00D609EE"/>
    <w:rsid w:val="00D77023"/>
    <w:rsid w:val="00D80110"/>
    <w:rsid w:val="00D9365D"/>
    <w:rsid w:val="00D954D2"/>
    <w:rsid w:val="00DA3321"/>
    <w:rsid w:val="00DA3A41"/>
    <w:rsid w:val="00DA4263"/>
    <w:rsid w:val="00DB0230"/>
    <w:rsid w:val="00DB2D4B"/>
    <w:rsid w:val="00DB2E6F"/>
    <w:rsid w:val="00DB378C"/>
    <w:rsid w:val="00DC679E"/>
    <w:rsid w:val="00DD52C3"/>
    <w:rsid w:val="00DD6853"/>
    <w:rsid w:val="00DE15DD"/>
    <w:rsid w:val="00DE58F2"/>
    <w:rsid w:val="00DE73DB"/>
    <w:rsid w:val="00DF2168"/>
    <w:rsid w:val="00DF2BAB"/>
    <w:rsid w:val="00E06082"/>
    <w:rsid w:val="00E06541"/>
    <w:rsid w:val="00E07FA1"/>
    <w:rsid w:val="00E15787"/>
    <w:rsid w:val="00E159A4"/>
    <w:rsid w:val="00E165D8"/>
    <w:rsid w:val="00E16A45"/>
    <w:rsid w:val="00E30B15"/>
    <w:rsid w:val="00E311C7"/>
    <w:rsid w:val="00E3350A"/>
    <w:rsid w:val="00E33F74"/>
    <w:rsid w:val="00E41E3D"/>
    <w:rsid w:val="00E45B8B"/>
    <w:rsid w:val="00E46F58"/>
    <w:rsid w:val="00E5129F"/>
    <w:rsid w:val="00E52DAB"/>
    <w:rsid w:val="00E542F6"/>
    <w:rsid w:val="00E5743C"/>
    <w:rsid w:val="00E6390C"/>
    <w:rsid w:val="00E64129"/>
    <w:rsid w:val="00E66841"/>
    <w:rsid w:val="00E7328F"/>
    <w:rsid w:val="00E81A1A"/>
    <w:rsid w:val="00E9067A"/>
    <w:rsid w:val="00E930E3"/>
    <w:rsid w:val="00E94420"/>
    <w:rsid w:val="00E964AE"/>
    <w:rsid w:val="00EB067E"/>
    <w:rsid w:val="00EB3A4E"/>
    <w:rsid w:val="00EB52BB"/>
    <w:rsid w:val="00EB5588"/>
    <w:rsid w:val="00EC1F40"/>
    <w:rsid w:val="00EC34B4"/>
    <w:rsid w:val="00EC4C67"/>
    <w:rsid w:val="00EE0E29"/>
    <w:rsid w:val="00EE121A"/>
    <w:rsid w:val="00EE2097"/>
    <w:rsid w:val="00EE37C8"/>
    <w:rsid w:val="00EF39C4"/>
    <w:rsid w:val="00EF714D"/>
    <w:rsid w:val="00F04047"/>
    <w:rsid w:val="00F042E1"/>
    <w:rsid w:val="00F138EF"/>
    <w:rsid w:val="00F16C32"/>
    <w:rsid w:val="00F17A43"/>
    <w:rsid w:val="00F17E09"/>
    <w:rsid w:val="00F22372"/>
    <w:rsid w:val="00F26F26"/>
    <w:rsid w:val="00F27B9A"/>
    <w:rsid w:val="00F32F8C"/>
    <w:rsid w:val="00F3332C"/>
    <w:rsid w:val="00F35331"/>
    <w:rsid w:val="00F36B59"/>
    <w:rsid w:val="00F37912"/>
    <w:rsid w:val="00F40D6D"/>
    <w:rsid w:val="00F42614"/>
    <w:rsid w:val="00F43354"/>
    <w:rsid w:val="00F45C61"/>
    <w:rsid w:val="00F509B9"/>
    <w:rsid w:val="00F51327"/>
    <w:rsid w:val="00F51371"/>
    <w:rsid w:val="00F51928"/>
    <w:rsid w:val="00F53C1D"/>
    <w:rsid w:val="00F53F91"/>
    <w:rsid w:val="00F74527"/>
    <w:rsid w:val="00F7687B"/>
    <w:rsid w:val="00F85E03"/>
    <w:rsid w:val="00F86140"/>
    <w:rsid w:val="00F91C57"/>
    <w:rsid w:val="00F92C64"/>
    <w:rsid w:val="00F95C07"/>
    <w:rsid w:val="00F96CD0"/>
    <w:rsid w:val="00FA3068"/>
    <w:rsid w:val="00FA4A17"/>
    <w:rsid w:val="00FA6AA8"/>
    <w:rsid w:val="00FA704F"/>
    <w:rsid w:val="00FB176F"/>
    <w:rsid w:val="00FB48C8"/>
    <w:rsid w:val="00FB51F8"/>
    <w:rsid w:val="00FB7EDA"/>
    <w:rsid w:val="00FC623D"/>
    <w:rsid w:val="00FC6C77"/>
    <w:rsid w:val="00FD37A8"/>
    <w:rsid w:val="00FD502D"/>
    <w:rsid w:val="00FE01BB"/>
    <w:rsid w:val="00FE5B59"/>
    <w:rsid w:val="00FF0AFA"/>
    <w:rsid w:val="00FF26B7"/>
    <w:rsid w:val="00FF390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1E9BC"/>
  <w15:chartTrackingRefBased/>
  <w15:docId w15:val="{49BAFEDA-C48A-4BA1-BC4C-0FE5A33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42"/>
  </w:style>
  <w:style w:type="paragraph" w:styleId="Heading1">
    <w:name w:val="heading 1"/>
    <w:basedOn w:val="Normal"/>
    <w:next w:val="Normal"/>
    <w:link w:val="Heading1Char"/>
    <w:uiPriority w:val="9"/>
    <w:qFormat/>
    <w:rsid w:val="008C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6C5"/>
    <w:pPr>
      <w:keepNext/>
      <w:keepLines/>
      <w:spacing w:before="40" w:beforeAutospacing="1" w:after="0" w:line="240" w:lineRule="auto"/>
      <w:outlineLvl w:val="1"/>
    </w:pPr>
    <w:rPr>
      <w:rFonts w:eastAsiaTheme="majorEastAsia" w:cstheme="majorBidi"/>
      <w:b/>
      <w:kern w:val="28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229A7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986"/>
    <w:pPr>
      <w:keepNext/>
      <w:keepLines/>
      <w:spacing w:before="40" w:beforeAutospacing="1" w:after="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0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97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97"/>
    <w:rPr>
      <w:rFonts w:ascii="Calibri" w:hAnsi="Calibri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2155"/>
  </w:style>
  <w:style w:type="paragraph" w:customStyle="1" w:styleId="Default">
    <w:name w:val="Default"/>
    <w:rsid w:val="00042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0421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B5A"/>
    <w:pPr>
      <w:spacing w:before="100" w:beforeAutospacing="1"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B5A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A4986"/>
    <w:rPr>
      <w:rFonts w:eastAsiaTheme="majorEastAsia" w:cstheme="majorBidi"/>
      <w:b/>
      <w:iCs/>
      <w:sz w:val="24"/>
    </w:rPr>
  </w:style>
  <w:style w:type="character" w:styleId="Hyperlink">
    <w:name w:val="Hyperlink"/>
    <w:basedOn w:val="DefaultParagraphFont"/>
    <w:uiPriority w:val="99"/>
    <w:unhideWhenUsed/>
    <w:rsid w:val="005A49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66C5"/>
    <w:rPr>
      <w:rFonts w:eastAsiaTheme="majorEastAsia" w:cstheme="majorBidi"/>
      <w:b/>
      <w:kern w:val="28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55A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C55A0"/>
    <w:rPr>
      <w:sz w:val="24"/>
    </w:rPr>
  </w:style>
  <w:style w:type="paragraph" w:customStyle="1" w:styleId="Bullets">
    <w:name w:val="Bullets"/>
    <w:basedOn w:val="ListParagraph"/>
    <w:qFormat/>
    <w:rsid w:val="008C55A0"/>
    <w:pPr>
      <w:numPr>
        <w:ilvl w:val="1"/>
        <w:numId w:val="12"/>
      </w:numPr>
      <w:tabs>
        <w:tab w:val="left" w:pos="709"/>
      </w:tabs>
      <w:spacing w:before="100" w:beforeAutospacing="1" w:after="200" w:line="276" w:lineRule="auto"/>
    </w:pPr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C55A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C55A0"/>
    <w:pPr>
      <w:spacing w:beforeAutospacing="1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C55A0"/>
    <w:pPr>
      <w:spacing w:before="100" w:beforeAutospacing="1"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C55A0"/>
    <w:pPr>
      <w:spacing w:before="100" w:beforeAutospacing="1" w:after="100"/>
      <w:ind w:left="24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A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29A7"/>
    <w:rPr>
      <w:rFonts w:eastAsiaTheme="majorEastAsia" w:cstheme="majorBidi"/>
      <w:b/>
      <w:kern w:val="28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229A7"/>
    <w:pPr>
      <w:tabs>
        <w:tab w:val="right" w:leader="dot" w:pos="9016"/>
      </w:tabs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CD67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AA8"/>
    <w:pPr>
      <w:spacing w:before="0" w:beforeAutospacing="0"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A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E2A"/>
    <w:pPr>
      <w:spacing w:after="0" w:line="240" w:lineRule="auto"/>
    </w:pPr>
  </w:style>
  <w:style w:type="character" w:customStyle="1" w:styleId="ablistChar">
    <w:name w:val="a) b) list Char"/>
    <w:basedOn w:val="DefaultParagraphFont"/>
    <w:link w:val="ablist"/>
    <w:locked/>
    <w:rsid w:val="001B583A"/>
  </w:style>
  <w:style w:type="paragraph" w:customStyle="1" w:styleId="ablist">
    <w:name w:val="a) b) list"/>
    <w:basedOn w:val="Normal"/>
    <w:link w:val="ablistChar"/>
    <w:rsid w:val="001B583A"/>
    <w:pPr>
      <w:tabs>
        <w:tab w:val="num" w:pos="360"/>
      </w:tabs>
      <w:spacing w:before="120" w:after="12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B613AC4768202F4C8CF64EAE117264E4" ma:contentTypeVersion="10" ma:contentTypeDescription="Create a new Word Document" ma:contentTypeScope="" ma:versionID="ff2f91ddf8636e8310acd5fd7f70c7d7">
  <xsd:schema xmlns:xsd="http://www.w3.org/2001/XMLSchema" xmlns:xs="http://www.w3.org/2001/XMLSchema" xmlns:p="http://schemas.microsoft.com/office/2006/metadata/properties" xmlns:ns3="01be4277-2979-4a68-876d-b92b25fceece" xmlns:ns4="ff300edf-a821-4813-ae23-f144a805ade8" xmlns:ns5="http://schemas.microsoft.com/sharepoint/v3/fields" targetNamespace="http://schemas.microsoft.com/office/2006/metadata/properties" ma:root="true" ma:fieldsID="fa7ee44b28ef511107ad3b743a33216a" ns3:_="" ns4:_="" ns5:_="">
    <xsd:import namespace="01be4277-2979-4a68-876d-b92b25fceece"/>
    <xsd:import namespace="ff300edf-a821-4813-ae23-f144a805ad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m57f14219dcc4b68b912ee87d6b1ddba" minOccurs="0"/>
                <xsd:element ref="ns4:PingarLastProcessed" minOccurs="0"/>
                <xsd:element ref="ns4:b5885358d6c24831baec7a0d99fe25c5" minOccurs="0"/>
                <xsd:element ref="ns4:h083e40129b54928942f935d8f11551b" minOccurs="0"/>
                <xsd:element ref="ns5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f9a86213-62e1-4b3e-affa-c42d88c8db6a" ma:anchorId="e4433790-3a69-47a8-99ac-cd1a80fc500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0edf-a821-4813-ae23-f144a805ade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0c0d7b2-6136-49d7-b3cb-e8b85c064e03}" ma:internalName="TaxCatchAll" ma:showField="CatchAllData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0c0d7b2-6136-49d7-b3cb-e8b85c064e03}" ma:internalName="TaxCatchAllLabel" ma:readOnly="true" ma:showField="CatchAllDataLabel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7f14219dcc4b68b912ee87d6b1ddba" ma:index="15" nillable="true" ma:taxonomy="true" ma:internalName="m57f14219dcc4b68b912ee87d6b1ddba" ma:taxonomyFieldName="PingarMPI_Terms" ma:displayName="Derived Terms" ma:fieldId="{657f1421-9dcc-4b68-b912-ee87d6b1ddba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16" nillable="true" ma:displayName="PingarLastProcessed" ma:format="DateTime" ma:internalName="PingarLastProcessed">
      <xsd:simpleType>
        <xsd:restriction base="dms:DateTime"/>
      </xsd:simpleType>
    </xsd:element>
    <xsd:element name="b5885358d6c24831baec7a0d99fe25c5" ma:index="18" nillable="true" ma:taxonomy="true" ma:internalName="b5885358d6c24831baec7a0d99fe25c5" ma:taxonomyFieldName="MPISecurityClassification" ma:displayName="Security Classification" ma:default="1;#None|cf402fa0-b6a8-49a7-a22e-a95b6152c608" ma:fieldId="{b5885358-d6c2-4831-baec-7a0d99fe25c5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83e40129b54928942f935d8f11551b" ma:index="21" nillable="true" ma:taxonomy="true" ma:internalName="h083e40129b54928942f935d8f11551b" ma:taxonomyFieldName="MPIGIADocumentType" ma:displayName="Document Type" ma:default="" ma:fieldId="{1083e401-29b5-4928-942f-935d8f11551b}" ma:sspId="3bfd400a-bb0f-42a8-a885-98b592a0f767" ma:termSetId="a33e5188-c456-448a-8407-ab9596ad59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2" nillable="true" ma:displayName="Status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Obsolet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f300edf-a821-4813-ae23-f144a805ade8">
      <Value>1</Value>
      <Value>6201</Value>
    </TaxCatchAll>
    <PingarLastProcessed xmlns="ff300edf-a821-4813-ae23-f144a805ade8" xsi:nil="true"/>
    <m57f14219dcc4b68b912ee87d6b1ddba xmlns="ff300edf-a821-4813-ae23-f144a805ade8">
      <Terms xmlns="http://schemas.microsoft.com/office/infopath/2007/PartnerControls"/>
    </m57f14219dcc4b68b912ee87d6b1ddba>
    <b5885358d6c24831baec7a0d99fe25c5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b5885358d6c24831baec7a0d99fe25c5>
    <TaxKeywordTaxHTField xmlns="ff300edf-a821-4813-ae23-f144a805ade8">
      <Terms xmlns="http://schemas.microsoft.com/office/infopath/2007/PartnerControls"/>
    </TaxKeywordTaxHTField>
    <_Status xmlns="http://schemas.microsoft.com/sharepoint/v3/fields" xsi:nil="true"/>
    <h083e40129b54928942f935d8f11551b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Documents</TermName>
          <TermId xmlns="http://schemas.microsoft.com/office/infopath/2007/PartnerControls">e23310af-d852-4dbc-a84f-d3678433745c</TermId>
        </TermInfo>
      </Terms>
    </h083e40129b54928942f935d8f11551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1C08-6C9A-4349-BC07-EB9AFAF78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F12D6-CEDB-48BC-939A-7EF9A7F8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f300edf-a821-4813-ae23-f144a805ad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270F8-50C9-4114-8305-61A3F9CE965F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f300edf-a821-4813-ae23-f144a805ade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F422D38-6750-4985-8E76-EE5824A1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Pascoe</dc:creator>
  <cp:keywords/>
  <dc:description/>
  <cp:lastModifiedBy>Amelia Pascoe</cp:lastModifiedBy>
  <cp:revision>2</cp:revision>
  <cp:lastPrinted>2016-12-21T01:58:00Z</cp:lastPrinted>
  <dcterms:created xsi:type="dcterms:W3CDTF">2017-12-11T01:50:00Z</dcterms:created>
  <dcterms:modified xsi:type="dcterms:W3CDTF">2017-12-11T01:50:00Z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0x0101005496552013C0BA46BE88192D5C6EB20B00BC7B51C3C3DA487E91D1E0ED95F8C85C00B613AC4768202F4C8CF64EAE117264E4</vt:lpwstr>
  </property>
  <property fmtid="{D5CDD505-2E9C-101B-9397-08002B2CF9AE}" pid="3" name="TaxKeyword">
    <vt:lpwstr/>
  </property>
  <property fmtid="{D5CDD505-2E9C-101B-9397-08002B2CF9AE}" pid="4" name="MPISecurityClassification">
    <vt:lpwstr>1;#None|cf402fa0-b6a8-49a7-a22e-a95b6152c608</vt:lpwstr>
  </property>
  <property fmtid="{D5CDD505-2E9C-101B-9397-08002B2CF9AE}" pid="5" name="PingarMPI_Terms">
    <vt:lpwstr/>
  </property>
  <property fmtid="{D5CDD505-2E9C-101B-9397-08002B2CF9AE}" pid="6" name="C3Topic">
    <vt:lpwstr/>
  </property>
  <property fmtid="{D5CDD505-2E9C-101B-9397-08002B2CF9AE}" pid="7" name="MPIGIADocumentType">
    <vt:lpwstr>6201;#Project Documents|e23310af-d852-4dbc-a84f-d3678433745c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{3e5d44e2-1180-42f4-943b-5a84801c6665}</vt:lpwstr>
  </property>
  <property fmtid="{D5CDD505-2E9C-101B-9397-08002B2CF9AE}" pid="10" name="RecordPoint_ActiveItemListId">
    <vt:lpwstr>{ed740a5a-205d-401e-87e1-f7184cef04ce}</vt:lpwstr>
  </property>
  <property fmtid="{D5CDD505-2E9C-101B-9397-08002B2CF9AE}" pid="11" name="RecordPoint_ActiveItemUniqueId">
    <vt:lpwstr>{a842b928-3598-49db-b6d4-b16abb06798e}</vt:lpwstr>
  </property>
  <property fmtid="{D5CDD505-2E9C-101B-9397-08002B2CF9AE}" pid="12" name="RecordPoint_ActiveItemWebId">
    <vt:lpwstr>{86708e69-1f7b-4330-ba6a-39c230a55692}</vt:lpwstr>
  </property>
  <property fmtid="{D5CDD505-2E9C-101B-9397-08002B2CF9AE}" pid="13" name="RecordPoint_RecordNumberSubmitted">
    <vt:lpwstr>R0000403012</vt:lpwstr>
  </property>
  <property fmtid="{D5CDD505-2E9C-101B-9397-08002B2CF9AE}" pid="14" name="RecordPoint_SubmissionCompleted">
    <vt:lpwstr>2017-11-22T18:30:55.0194837+13:00</vt:lpwstr>
  </property>
</Properties>
</file>